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CA" w:rsidRPr="004429CA" w:rsidRDefault="004429CA" w:rsidP="004429CA">
      <w:pPr>
        <w:pStyle w:val="NormalWeb"/>
        <w:jc w:val="center"/>
        <w:rPr>
          <w:b/>
        </w:rPr>
      </w:pPr>
    </w:p>
    <w:p w:rsidR="00825ADC" w:rsidRPr="004429CA" w:rsidRDefault="00250F5D" w:rsidP="004429CA">
      <w:pPr>
        <w:pStyle w:val="NormalWeb"/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 xml:space="preserve">CR du </w:t>
      </w:r>
      <w:r w:rsidR="00892713" w:rsidRPr="004429CA">
        <w:rPr>
          <w:b/>
        </w:rPr>
        <w:t xml:space="preserve">CA de France Traumatisme Crânien </w:t>
      </w:r>
    </w:p>
    <w:p w:rsidR="004429CA" w:rsidRPr="004429CA" w:rsidRDefault="00892713" w:rsidP="004429CA">
      <w:pPr>
        <w:pStyle w:val="NormalWeb"/>
        <w:shd w:val="clear" w:color="auto" w:fill="BFBFBF" w:themeFill="background1" w:themeFillShade="BF"/>
        <w:jc w:val="center"/>
        <w:rPr>
          <w:b/>
        </w:rPr>
      </w:pPr>
      <w:r w:rsidRPr="004429CA">
        <w:rPr>
          <w:b/>
        </w:rPr>
        <w:t>du 23 septembre 2022</w:t>
      </w:r>
    </w:p>
    <w:p w:rsidR="004429CA" w:rsidRPr="004429CA" w:rsidRDefault="001C344A" w:rsidP="004429CA">
      <w:pPr>
        <w:pStyle w:val="NormalWeb"/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10h à 17h</w:t>
      </w:r>
      <w:r w:rsidR="00825ADC" w:rsidRPr="004429CA">
        <w:rPr>
          <w:b/>
        </w:rPr>
        <w:t>00</w:t>
      </w:r>
    </w:p>
    <w:p w:rsidR="00FB789B" w:rsidRPr="004429CA" w:rsidRDefault="00892713" w:rsidP="00E759CC">
      <w:pPr>
        <w:pStyle w:val="NormalWeb"/>
        <w:shd w:val="clear" w:color="auto" w:fill="BFBFBF" w:themeFill="background1" w:themeFillShade="BF"/>
        <w:jc w:val="center"/>
        <w:rPr>
          <w:b/>
        </w:rPr>
      </w:pPr>
      <w:r w:rsidRPr="004429CA">
        <w:rPr>
          <w:b/>
        </w:rPr>
        <w:t>4-6 Rond Point des Champs Elysées</w:t>
      </w:r>
      <w:r w:rsidR="00553318" w:rsidRPr="004429CA">
        <w:rPr>
          <w:b/>
        </w:rPr>
        <w:t>- Paris 8</w:t>
      </w:r>
    </w:p>
    <w:p w:rsidR="00FB789B" w:rsidRPr="00FA0125" w:rsidRDefault="00FB789B" w:rsidP="004429CA">
      <w:pPr>
        <w:pStyle w:val="NormalWeb"/>
        <w:numPr>
          <w:ilvl w:val="0"/>
          <w:numId w:val="2"/>
        </w:numPr>
        <w:jc w:val="both"/>
        <w:rPr>
          <w:b/>
        </w:rPr>
      </w:pPr>
      <w:r w:rsidRPr="00FA0125">
        <w:rPr>
          <w:b/>
        </w:rPr>
        <w:t xml:space="preserve">Sont présents </w:t>
      </w:r>
    </w:p>
    <w:p w:rsidR="00FB789B" w:rsidRPr="004429CA" w:rsidRDefault="00FB789B" w:rsidP="004429CA">
      <w:pPr>
        <w:pStyle w:val="NormalWeb"/>
        <w:jc w:val="both"/>
        <w:rPr>
          <w:b/>
        </w:rPr>
      </w:pPr>
      <w:r w:rsidRPr="00FA0125">
        <w:rPr>
          <w:b/>
        </w:rPr>
        <w:t>Présents</w:t>
      </w:r>
      <w:r w:rsidR="00E53C28" w:rsidRPr="00FA0125">
        <w:rPr>
          <w:b/>
        </w:rPr>
        <w:t> : à identifier</w:t>
      </w:r>
    </w:p>
    <w:p w:rsidR="00E53C28" w:rsidRPr="004429CA" w:rsidRDefault="00E53C28" w:rsidP="004429CA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4429CA">
        <w:t xml:space="preserve">En présentiel : </w:t>
      </w:r>
      <w:r w:rsidR="00635EB8">
        <w:t xml:space="preserve">Bonduel Aurore, </w:t>
      </w:r>
      <w:r w:rsidR="00F60026">
        <w:t>Casso</w:t>
      </w:r>
      <w:r w:rsidR="00707424">
        <w:t>u</w:t>
      </w:r>
      <w:r w:rsidR="00F60026">
        <w:t xml:space="preserve">desalle Hélène, Ceccaldi Marc, </w:t>
      </w:r>
      <w:r w:rsidR="00635EB8">
        <w:t xml:space="preserve">Chevrillon Emmanuel, Hamonet_Torny Julia, Mallart Rémi, </w:t>
      </w:r>
      <w:r w:rsidR="00F60026">
        <w:t xml:space="preserve">Morichon Fabienne, </w:t>
      </w:r>
      <w:r w:rsidR="00635EB8">
        <w:t xml:space="preserve">Oniskof Isabelle, Plantier david, Wacogne Loïc </w:t>
      </w:r>
    </w:p>
    <w:p w:rsidR="00FB789B" w:rsidRPr="00E759CC" w:rsidRDefault="00E53C28" w:rsidP="00E759CC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4429CA">
        <w:t xml:space="preserve">En distanciel : </w:t>
      </w:r>
      <w:r w:rsidR="00635EB8">
        <w:t>Cazal Marie Christine, Coignard Pauline,</w:t>
      </w:r>
      <w:r w:rsidR="00C1295B">
        <w:t xml:space="preserve"> Luauté Jacques</w:t>
      </w:r>
      <w:r w:rsidR="00F60026">
        <w:t>,</w:t>
      </w:r>
      <w:r w:rsidR="00635EB8">
        <w:t xml:space="preserve"> </w:t>
      </w:r>
      <w:r w:rsidR="005E1540">
        <w:t>…… </w:t>
      </w:r>
    </w:p>
    <w:p w:rsidR="00892713" w:rsidRPr="004429CA" w:rsidRDefault="00892713" w:rsidP="00E759CC">
      <w:pPr>
        <w:pStyle w:val="NormalWeb"/>
        <w:ind w:left="720"/>
        <w:jc w:val="both"/>
        <w:rPr>
          <w:b/>
          <w:bCs/>
          <w:highlight w:val="yellow"/>
        </w:rPr>
      </w:pPr>
      <w:r w:rsidRPr="004429CA">
        <w:rPr>
          <w:b/>
          <w:bCs/>
        </w:rPr>
        <w:t>Validation du CR du CA du 10 juin 2022</w:t>
      </w:r>
      <w:r w:rsidR="006F7184" w:rsidRPr="004429CA">
        <w:rPr>
          <w:b/>
          <w:bCs/>
        </w:rPr>
        <w:t> : </w:t>
      </w:r>
    </w:p>
    <w:p w:rsidR="00892713" w:rsidRPr="004429CA" w:rsidRDefault="00892713" w:rsidP="004429CA">
      <w:pPr>
        <w:pStyle w:val="NormalWeb"/>
        <w:numPr>
          <w:ilvl w:val="0"/>
          <w:numId w:val="2"/>
        </w:numPr>
        <w:jc w:val="both"/>
        <w:rPr>
          <w:b/>
          <w:bCs/>
        </w:rPr>
      </w:pPr>
      <w:r w:rsidRPr="004429CA">
        <w:rPr>
          <w:b/>
          <w:bCs/>
        </w:rPr>
        <w:t xml:space="preserve">Vie de l’association : </w:t>
      </w:r>
    </w:p>
    <w:p w:rsidR="00892713" w:rsidRPr="004429CA" w:rsidRDefault="00892713" w:rsidP="004429CA">
      <w:pPr>
        <w:pStyle w:val="NormalWeb"/>
        <w:spacing w:before="0" w:beforeAutospacing="0" w:after="0" w:afterAutospacing="0"/>
      </w:pPr>
      <w:r w:rsidRPr="004429CA">
        <w:t xml:space="preserve">- Élections 2022 : Résultats / accueil des nouveaux membres du CA </w:t>
      </w:r>
    </w:p>
    <w:p w:rsidR="00892713" w:rsidRPr="004429CA" w:rsidRDefault="00892713" w:rsidP="004429CA">
      <w:pPr>
        <w:pStyle w:val="NormalWeb"/>
        <w:spacing w:before="0" w:beforeAutospacing="0" w:after="0" w:afterAutospacing="0"/>
      </w:pPr>
      <w:r w:rsidRPr="004429CA">
        <w:t xml:space="preserve">- Point sur les webinaires 2022. Très intéressants mais avec trop peu de présents / comment toucher un plus large public / ouverture au-delà des adhérents ? </w:t>
      </w:r>
    </w:p>
    <w:p w:rsidR="00FB789B" w:rsidRPr="004429CA" w:rsidRDefault="00FB789B" w:rsidP="004429C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4429CA">
        <w:t>Modification structurelle</w:t>
      </w:r>
    </w:p>
    <w:p w:rsidR="00FB789B" w:rsidRPr="004429CA" w:rsidRDefault="00FB789B" w:rsidP="004429CA">
      <w:pPr>
        <w:pStyle w:val="NormalWeb"/>
        <w:numPr>
          <w:ilvl w:val="1"/>
          <w:numId w:val="3"/>
        </w:numPr>
        <w:spacing w:before="0" w:beforeAutospacing="0" w:after="0" w:afterAutospacing="0"/>
      </w:pPr>
      <w:r w:rsidRPr="004429CA">
        <w:t xml:space="preserve">Ouverture des webinaires aux adhérents et non adhérents, pas de restriction. </w:t>
      </w:r>
    </w:p>
    <w:p w:rsidR="00FB789B" w:rsidRPr="004429CA" w:rsidRDefault="00FB789B" w:rsidP="004429CA">
      <w:pPr>
        <w:pStyle w:val="NormalWeb"/>
        <w:numPr>
          <w:ilvl w:val="1"/>
          <w:numId w:val="3"/>
        </w:numPr>
        <w:spacing w:before="0" w:beforeAutospacing="0" w:after="0" w:afterAutospacing="0"/>
      </w:pPr>
      <w:r w:rsidRPr="004429CA">
        <w:t>A 18H00 et non 17H00</w:t>
      </w:r>
    </w:p>
    <w:p w:rsidR="00FB789B" w:rsidRPr="004429CA" w:rsidRDefault="00FB789B" w:rsidP="004429CA">
      <w:pPr>
        <w:pStyle w:val="NormalWeb"/>
        <w:numPr>
          <w:ilvl w:val="1"/>
          <w:numId w:val="3"/>
        </w:numPr>
        <w:spacing w:before="0" w:beforeAutospacing="0" w:after="0" w:afterAutospacing="0"/>
        <w:rPr>
          <w:u w:val="single"/>
        </w:rPr>
      </w:pPr>
      <w:r w:rsidRPr="004429CA">
        <w:t>Sur ces webinaire</w:t>
      </w:r>
      <w:r w:rsidR="00635EB8">
        <w:t>s</w:t>
      </w:r>
      <w:r w:rsidRPr="004429CA">
        <w:t xml:space="preserve">, à mettre sur Youtube avec lien vers France TC : </w:t>
      </w:r>
      <w:r w:rsidRPr="004429CA">
        <w:rPr>
          <w:u w:val="single"/>
        </w:rPr>
        <w:t xml:space="preserve">voir la faisabilité.  </w:t>
      </w:r>
    </w:p>
    <w:p w:rsidR="00FB789B" w:rsidRPr="004429CA" w:rsidRDefault="00FB789B" w:rsidP="004429C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4429CA">
        <w:t>Financemen</w:t>
      </w:r>
      <w:r w:rsidR="00E759CC">
        <w:t xml:space="preserve">t : Proposition financement par </w:t>
      </w:r>
      <w:r w:rsidR="00E759CC" w:rsidRPr="004429CA">
        <w:t>annonceurs,</w:t>
      </w:r>
      <w:r w:rsidRPr="004429CA">
        <w:t xml:space="preserve"> partenaire</w:t>
      </w:r>
      <w:r w:rsidR="00635EB8">
        <w:t>s</w:t>
      </w:r>
      <w:r w:rsidRPr="004429CA">
        <w:t xml:space="preserve"> commerciaux : </w:t>
      </w:r>
      <w:r w:rsidRPr="004429CA">
        <w:rPr>
          <w:u w:val="single"/>
        </w:rPr>
        <w:t>revoir quelles possibilités ?</w:t>
      </w:r>
    </w:p>
    <w:p w:rsidR="00FB789B" w:rsidRPr="004429CA" w:rsidRDefault="00FB789B" w:rsidP="004429C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4429CA">
        <w:t>Contenu</w:t>
      </w:r>
      <w:r w:rsidR="00825ADC" w:rsidRPr="004429CA">
        <w:t> : idem à la saison précédente mais en plus</w:t>
      </w:r>
    </w:p>
    <w:p w:rsidR="00FB789B" w:rsidRPr="004429CA" w:rsidRDefault="00635EB8" w:rsidP="004429CA">
      <w:pPr>
        <w:pStyle w:val="NormalWeb"/>
        <w:numPr>
          <w:ilvl w:val="1"/>
          <w:numId w:val="3"/>
        </w:numPr>
        <w:spacing w:before="0" w:beforeAutospacing="0" w:after="0" w:afterAutospacing="0"/>
      </w:pPr>
      <w:r>
        <w:t>Proposition d’</w:t>
      </w:r>
      <w:r w:rsidR="00E53C28" w:rsidRPr="004429CA">
        <w:t>Aurore</w:t>
      </w:r>
      <w:r>
        <w:t xml:space="preserve"> Bonduel</w:t>
      </w:r>
      <w:r w:rsidR="00FB789B" w:rsidRPr="004429CA">
        <w:t xml:space="preserve"> </w:t>
      </w:r>
      <w:r>
        <w:t xml:space="preserve">de </w:t>
      </w:r>
      <w:r w:rsidR="00FA0125">
        <w:t>présenter le « case management »</w:t>
      </w:r>
      <w:r w:rsidR="00FB789B" w:rsidRPr="004429CA">
        <w:t xml:space="preserve"> lors d’un webinaire avec possibilités de source</w:t>
      </w:r>
      <w:r>
        <w:t>s</w:t>
      </w:r>
      <w:r w:rsidR="00FB789B" w:rsidRPr="004429CA">
        <w:t xml:space="preserve"> de financement </w:t>
      </w:r>
    </w:p>
    <w:p w:rsidR="00FB789B" w:rsidRPr="004429CA" w:rsidRDefault="00FB789B" w:rsidP="004429CA">
      <w:pPr>
        <w:pStyle w:val="NormalWeb"/>
        <w:numPr>
          <w:ilvl w:val="1"/>
          <w:numId w:val="3"/>
        </w:numPr>
        <w:spacing w:before="0" w:beforeAutospacing="0" w:after="0" w:afterAutospacing="0"/>
      </w:pPr>
      <w:r w:rsidRPr="004429CA">
        <w:t xml:space="preserve">Proposition </w:t>
      </w:r>
      <w:r w:rsidR="00635EB8">
        <w:t>de David P</w:t>
      </w:r>
      <w:r w:rsidRPr="004429CA">
        <w:t>lantier : Physiopathologie Tc et neuroimagerie</w:t>
      </w:r>
    </w:p>
    <w:p w:rsidR="00825ADC" w:rsidRPr="004429CA" w:rsidRDefault="00635EB8" w:rsidP="004429CA">
      <w:pPr>
        <w:pStyle w:val="NormalWeb"/>
        <w:numPr>
          <w:ilvl w:val="1"/>
          <w:numId w:val="3"/>
        </w:numPr>
        <w:spacing w:before="0" w:beforeAutospacing="0" w:after="0" w:afterAutospacing="0"/>
      </w:pPr>
      <w:r>
        <w:t>Proposition de Julia Hamonet-Torny sur l’usage des r</w:t>
      </w:r>
      <w:r w:rsidR="00825ADC" w:rsidRPr="004429CA">
        <w:t>éalité</w:t>
      </w:r>
      <w:r>
        <w:t>s virtuelles et</w:t>
      </w:r>
      <w:r w:rsidR="00825ADC" w:rsidRPr="004429CA">
        <w:t xml:space="preserve"> augmenté</w:t>
      </w:r>
      <w:r>
        <w:t>es en rééducation et réadaptation</w:t>
      </w:r>
    </w:p>
    <w:p w:rsidR="00825ADC" w:rsidRPr="004429CA" w:rsidRDefault="00635EB8" w:rsidP="004429CA">
      <w:pPr>
        <w:pStyle w:val="NormalWeb"/>
        <w:numPr>
          <w:ilvl w:val="1"/>
          <w:numId w:val="3"/>
        </w:numPr>
        <w:spacing w:before="0" w:beforeAutospacing="0" w:after="0" w:afterAutospacing="0"/>
      </w:pPr>
      <w:r>
        <w:t>Propositon P</w:t>
      </w:r>
      <w:r w:rsidR="00825ADC" w:rsidRPr="004429CA">
        <w:t xml:space="preserve">auline : retour de la reprise de la conduite automobile </w:t>
      </w:r>
    </w:p>
    <w:p w:rsidR="00825ADC" w:rsidRPr="004429CA" w:rsidRDefault="00E759CC" w:rsidP="004429CA">
      <w:pPr>
        <w:pStyle w:val="NormalWeb"/>
        <w:numPr>
          <w:ilvl w:val="1"/>
          <w:numId w:val="3"/>
        </w:numPr>
        <w:spacing w:before="0" w:beforeAutospacing="0" w:after="0" w:afterAutospacing="0"/>
      </w:pPr>
      <w:r>
        <w:t>Proposition H</w:t>
      </w:r>
      <w:r w:rsidR="00825ADC" w:rsidRPr="004429CA">
        <w:t>elene</w:t>
      </w:r>
      <w:r>
        <w:t xml:space="preserve"> Cassoudesalle : TC léger et sport</w:t>
      </w:r>
      <w:r w:rsidR="00825ADC" w:rsidRPr="004429CA">
        <w:t xml:space="preserve"> </w:t>
      </w:r>
    </w:p>
    <w:p w:rsidR="00825ADC" w:rsidRPr="004429CA" w:rsidRDefault="00825ADC" w:rsidP="004429CA">
      <w:pPr>
        <w:pStyle w:val="NormalWeb"/>
        <w:numPr>
          <w:ilvl w:val="1"/>
          <w:numId w:val="3"/>
        </w:numPr>
        <w:spacing w:before="0" w:beforeAutospacing="0" w:after="0" w:afterAutospacing="0"/>
      </w:pPr>
      <w:r w:rsidRPr="004429CA">
        <w:t>Proposition de</w:t>
      </w:r>
      <w:r w:rsidR="00E759CC" w:rsidRPr="00E759CC">
        <w:t xml:space="preserve"> </w:t>
      </w:r>
      <w:r w:rsidR="00E759CC">
        <w:t>Julia Hamonet-Torny</w:t>
      </w:r>
      <w:r w:rsidRPr="004429CA">
        <w:t xml:space="preserve">: </w:t>
      </w:r>
      <w:r w:rsidR="00E759CC">
        <w:t>Accompagnement des enfants</w:t>
      </w:r>
      <w:r w:rsidRPr="004429CA">
        <w:t xml:space="preserve"> en situation de handicap </w:t>
      </w:r>
      <w:r w:rsidR="00E759CC">
        <w:t>placés sous la protection de l’enfance (</w:t>
      </w:r>
      <w:r w:rsidRPr="004429CA">
        <w:t>mai 2023</w:t>
      </w:r>
      <w:r w:rsidR="00E759CC">
        <w:t>)</w:t>
      </w:r>
    </w:p>
    <w:p w:rsidR="006F7184" w:rsidRPr="004429CA" w:rsidRDefault="00E759CC" w:rsidP="004429CA">
      <w:pPr>
        <w:pStyle w:val="NormalWeb"/>
        <w:numPr>
          <w:ilvl w:val="1"/>
          <w:numId w:val="3"/>
        </w:numPr>
        <w:spacing w:before="0" w:beforeAutospacing="0" w:after="0" w:afterAutospacing="0"/>
      </w:pPr>
      <w:r>
        <w:t>Proposition </w:t>
      </w:r>
      <w:r w:rsidR="00C1295B">
        <w:t xml:space="preserve">Eric </w:t>
      </w:r>
      <w:r>
        <w:t>Verin : Prise en charge de la déglutition dans le TC grave</w:t>
      </w:r>
      <w:r w:rsidR="006F7184" w:rsidRPr="004429CA">
        <w:t xml:space="preserve"> </w:t>
      </w:r>
    </w:p>
    <w:p w:rsidR="006F7184" w:rsidRPr="004429CA" w:rsidRDefault="006F7184" w:rsidP="004429CA">
      <w:pPr>
        <w:pStyle w:val="NormalWeb"/>
        <w:spacing w:before="0" w:beforeAutospacing="0" w:after="0" w:afterAutospacing="0"/>
        <w:ind w:left="1440"/>
      </w:pPr>
    </w:p>
    <w:p w:rsidR="00892713" w:rsidRPr="004429CA" w:rsidRDefault="00892713" w:rsidP="004429CA">
      <w:pPr>
        <w:pStyle w:val="NormalWeb"/>
        <w:spacing w:before="0" w:beforeAutospacing="0" w:after="0" w:afterAutospacing="0"/>
      </w:pPr>
      <w:r w:rsidRPr="004429CA">
        <w:t xml:space="preserve">- Assemblée générale lors de Forum du 30 septembre </w:t>
      </w:r>
      <w:r w:rsidR="00E53C28" w:rsidRPr="004429CA">
        <w:t>2022</w:t>
      </w:r>
      <w:r w:rsidR="00250F5D">
        <w:t xml:space="preserve"> </w:t>
      </w:r>
      <w:r w:rsidRPr="004429CA">
        <w:t xml:space="preserve">à Ploemeur. </w:t>
      </w:r>
    </w:p>
    <w:p w:rsidR="00892713" w:rsidRPr="004429CA" w:rsidRDefault="00892713" w:rsidP="004429CA">
      <w:pPr>
        <w:pStyle w:val="NormalWeb"/>
        <w:spacing w:before="0" w:beforeAutospacing="0" w:after="0" w:afterAutospacing="0"/>
      </w:pPr>
      <w:r w:rsidRPr="004429CA">
        <w:t xml:space="preserve">- Projet associatif </w:t>
      </w:r>
    </w:p>
    <w:p w:rsidR="00825ADC" w:rsidRPr="004429CA" w:rsidRDefault="00825ADC" w:rsidP="004429CA">
      <w:pPr>
        <w:pStyle w:val="NormalWeb"/>
        <w:numPr>
          <w:ilvl w:val="1"/>
          <w:numId w:val="3"/>
        </w:numPr>
        <w:spacing w:before="0" w:beforeAutospacing="0" w:after="0" w:afterAutospacing="0"/>
      </w:pPr>
      <w:r w:rsidRPr="004429CA">
        <w:t xml:space="preserve">Question de </w:t>
      </w:r>
      <w:r w:rsidR="00E759CC">
        <w:t>Loïc Wacogne</w:t>
      </w:r>
      <w:r w:rsidR="00250F5D">
        <w:t xml:space="preserve"> (directeur d</w:t>
      </w:r>
      <w:r w:rsidRPr="004429CA">
        <w:t>e</w:t>
      </w:r>
      <w:r w:rsidR="00250F5D">
        <w:t xml:space="preserve"> la clinique du</w:t>
      </w:r>
      <w:r w:rsidR="00E759CC">
        <w:t xml:space="preserve"> bourget) : quid des actions de </w:t>
      </w:r>
      <w:r w:rsidRPr="004429CA">
        <w:t xml:space="preserve">prévention ? </w:t>
      </w:r>
      <w:r w:rsidR="00E759CC">
        <w:br/>
      </w:r>
      <w:r w:rsidR="00E759CC">
        <w:lastRenderedPageBreak/>
        <w:br/>
      </w:r>
    </w:p>
    <w:p w:rsidR="00825ADC" w:rsidRPr="004429CA" w:rsidRDefault="00E759CC" w:rsidP="004429CA">
      <w:pPr>
        <w:pStyle w:val="NormalWeb"/>
        <w:numPr>
          <w:ilvl w:val="2"/>
          <w:numId w:val="3"/>
        </w:numPr>
        <w:spacing w:before="0" w:beforeAutospacing="0" w:after="0" w:afterAutospacing="0"/>
      </w:pPr>
      <w:r>
        <w:t>Proposition d E</w:t>
      </w:r>
      <w:r w:rsidR="00825ADC" w:rsidRPr="004429CA">
        <w:t>mmanuel</w:t>
      </w:r>
      <w:r>
        <w:t xml:space="preserve"> Chevrillon : tribune dans le monde pour</w:t>
      </w:r>
      <w:r w:rsidR="00825ADC" w:rsidRPr="004429CA">
        <w:t xml:space="preserve"> le port du casque / trottinette</w:t>
      </w:r>
      <w:r>
        <w:t xml:space="preserve"> </w:t>
      </w:r>
      <w:r w:rsidR="00825ADC" w:rsidRPr="004429CA">
        <w:t xml:space="preserve">?  </w:t>
      </w:r>
      <w:r>
        <w:br/>
        <w:t>Jacques Luauté et Emmannuel C</w:t>
      </w:r>
      <w:r w:rsidR="00825ADC" w:rsidRPr="004429CA">
        <w:t>hevrillon s</w:t>
      </w:r>
      <w:r w:rsidR="005C2AB6">
        <w:t>ont actifs sur ce sujet. Marie C</w:t>
      </w:r>
      <w:r w:rsidR="00825ADC" w:rsidRPr="004429CA">
        <w:t>hristine</w:t>
      </w:r>
      <w:r>
        <w:t xml:space="preserve"> C</w:t>
      </w:r>
      <w:r w:rsidR="00825ADC" w:rsidRPr="004429CA">
        <w:t>azal travaille aussi sur le sujet à UNAFTC</w:t>
      </w:r>
    </w:p>
    <w:p w:rsidR="00825ADC" w:rsidRPr="004429CA" w:rsidRDefault="00825ADC" w:rsidP="004429CA">
      <w:pPr>
        <w:pStyle w:val="NormalWeb"/>
        <w:spacing w:before="0" w:beforeAutospacing="0" w:after="0" w:afterAutospacing="0"/>
      </w:pPr>
    </w:p>
    <w:p w:rsidR="00892713" w:rsidRPr="004429CA" w:rsidRDefault="00892713" w:rsidP="004429CA">
      <w:pPr>
        <w:pStyle w:val="NormalWeb"/>
        <w:numPr>
          <w:ilvl w:val="0"/>
          <w:numId w:val="2"/>
        </w:numPr>
        <w:jc w:val="both"/>
        <w:rPr>
          <w:b/>
          <w:bCs/>
        </w:rPr>
      </w:pPr>
      <w:r w:rsidRPr="004429CA">
        <w:rPr>
          <w:b/>
          <w:bCs/>
        </w:rPr>
        <w:t xml:space="preserve">- Missions à prévoir pour intégrer / tirer parti de la diversité des membres du CA </w:t>
      </w:r>
    </w:p>
    <w:p w:rsidR="00825ADC" w:rsidRPr="004429CA" w:rsidRDefault="00E94BFA" w:rsidP="004429C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4429CA">
        <w:t>Groupe éthique qui a déjà réfléchit sur la f</w:t>
      </w:r>
      <w:r w:rsidR="005C2AB6">
        <w:t xml:space="preserve">in de vie (affaire de Mr VL) : </w:t>
      </w:r>
      <w:r w:rsidR="00C1295B">
        <w:t>Aurore, David, Emmanuel, Isabelle, J</w:t>
      </w:r>
      <w:r w:rsidRPr="004429CA">
        <w:t>acques</w:t>
      </w:r>
    </w:p>
    <w:p w:rsidR="00E94BFA" w:rsidRPr="004429CA" w:rsidRDefault="00E94BFA" w:rsidP="004429C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4429CA">
        <w:t xml:space="preserve">Information des expertises métiers de certains de nos membres case menagers : cf webinaire prévu </w:t>
      </w:r>
    </w:p>
    <w:p w:rsidR="00E94BFA" w:rsidRPr="004429CA" w:rsidRDefault="00E94BFA" w:rsidP="004429C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4429CA">
        <w:t xml:space="preserve">Groupe Prévention : </w:t>
      </w:r>
    </w:p>
    <w:p w:rsidR="00E94BFA" w:rsidRPr="004429CA" w:rsidRDefault="00E94BFA" w:rsidP="004429CA">
      <w:pPr>
        <w:pStyle w:val="NormalWeb"/>
        <w:numPr>
          <w:ilvl w:val="1"/>
          <w:numId w:val="4"/>
        </w:numPr>
        <w:spacing w:before="0" w:beforeAutospacing="0" w:after="0" w:afterAutospacing="0"/>
      </w:pPr>
      <w:r w:rsidRPr="004429CA">
        <w:t>Travail sur le sport ?</w:t>
      </w:r>
    </w:p>
    <w:p w:rsidR="00E94BFA" w:rsidRPr="004429CA" w:rsidRDefault="00E94BFA" w:rsidP="004429CA">
      <w:pPr>
        <w:pStyle w:val="NormalWeb"/>
        <w:numPr>
          <w:ilvl w:val="1"/>
          <w:numId w:val="4"/>
        </w:numPr>
        <w:spacing w:before="0" w:beforeAutospacing="0" w:after="0" w:afterAutospacing="0"/>
      </w:pPr>
      <w:r w:rsidRPr="004429CA">
        <w:t xml:space="preserve">Pour le casque et la trottinette : tribune ? </w:t>
      </w:r>
    </w:p>
    <w:p w:rsidR="00E94BFA" w:rsidRPr="004429CA" w:rsidRDefault="00E94BFA" w:rsidP="004429CA">
      <w:pPr>
        <w:pStyle w:val="NormalWeb"/>
        <w:numPr>
          <w:ilvl w:val="1"/>
          <w:numId w:val="4"/>
        </w:numPr>
        <w:spacing w:before="0" w:beforeAutospacing="0" w:after="0" w:afterAutospacing="0"/>
      </w:pPr>
      <w:r w:rsidRPr="004429CA">
        <w:t xml:space="preserve">Autres ? </w:t>
      </w:r>
    </w:p>
    <w:p w:rsidR="00E94BFA" w:rsidRPr="004429CA" w:rsidRDefault="00E94BFA" w:rsidP="004429C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4429CA">
        <w:t>Groupe communication : loicwacogne, joséebenard, fabienne, julia , marc andré</w:t>
      </w:r>
    </w:p>
    <w:p w:rsidR="00E94BFA" w:rsidRPr="004429CA" w:rsidRDefault="00E94BFA" w:rsidP="004429C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4429CA">
        <w:t>Groupe scientifique : Jacques , notre vice président, est le pilote. Cf  5 pour la bourse</w:t>
      </w:r>
    </w:p>
    <w:p w:rsidR="00E94BFA" w:rsidRPr="004429CA" w:rsidRDefault="00E94BFA" w:rsidP="004429CA">
      <w:pPr>
        <w:pStyle w:val="NormalWeb"/>
        <w:numPr>
          <w:ilvl w:val="0"/>
          <w:numId w:val="2"/>
        </w:numPr>
        <w:jc w:val="both"/>
        <w:rPr>
          <w:b/>
          <w:bCs/>
        </w:rPr>
      </w:pPr>
      <w:r w:rsidRPr="004429CA">
        <w:rPr>
          <w:b/>
          <w:bCs/>
        </w:rPr>
        <w:t xml:space="preserve">Bourse France TC 2022 France Traumatisme Crânien/ SOFMER 2022 </w:t>
      </w:r>
      <w:r w:rsidR="00C62DF6">
        <w:rPr>
          <w:b/>
          <w:bCs/>
        </w:rPr>
        <w:br/>
      </w:r>
      <w:r w:rsidRPr="004429CA">
        <w:rPr>
          <w:b/>
          <w:bCs/>
        </w:rPr>
        <w:t>( Jacques</w:t>
      </w:r>
      <w:r w:rsidR="00C62DF6">
        <w:rPr>
          <w:b/>
          <w:bCs/>
        </w:rPr>
        <w:t xml:space="preserve"> </w:t>
      </w:r>
      <w:r w:rsidRPr="004429CA">
        <w:rPr>
          <w:b/>
          <w:bCs/>
        </w:rPr>
        <w:t>Luauté) </w:t>
      </w:r>
    </w:p>
    <w:p w:rsidR="00E94BFA" w:rsidRPr="004429CA" w:rsidRDefault="00E94BFA" w:rsidP="004429CA">
      <w:pPr>
        <w:pStyle w:val="NormalWeb"/>
        <w:jc w:val="both"/>
      </w:pPr>
      <w:r w:rsidRPr="004429CA">
        <w:t>Info sur la  Bourse France Traumatisme Crânien/ SOFMER 2022 ( Jacques Luauté) : année blanche 2021, cause covid. Année antérieure bourse à hauteur de 500</w:t>
      </w:r>
      <w:r w:rsidR="00C1295B">
        <w:t>0 euros pour France TC</w:t>
      </w:r>
      <w:r w:rsidR="00C62DF6">
        <w:t xml:space="preserve"> et 5000 SOFMER</w:t>
      </w:r>
      <w:r w:rsidRPr="004429CA">
        <w:t xml:space="preserve"> soit 10000 euros en tout. Dernièrement, somme divisée par 2. </w:t>
      </w:r>
      <w:r w:rsidR="00C1295B">
        <w:br/>
      </w:r>
      <w:r w:rsidRPr="004429CA">
        <w:t xml:space="preserve">Cette année 2 projets : </w:t>
      </w:r>
    </w:p>
    <w:p w:rsidR="00E94BFA" w:rsidRPr="004429CA" w:rsidRDefault="005C2AB6" w:rsidP="004429CA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Dr C</w:t>
      </w:r>
      <w:r w:rsidR="00E94BFA" w:rsidRPr="004429CA">
        <w:t>amille</w:t>
      </w:r>
      <w:r>
        <w:t xml:space="preserve"> </w:t>
      </w:r>
      <w:r w:rsidR="008A36F9">
        <w:t>Heslot :</w:t>
      </w:r>
      <w:r w:rsidR="00E94BFA" w:rsidRPr="004429CA">
        <w:t xml:space="preserve"> </w:t>
      </w:r>
      <w:r w:rsidR="008A36F9">
        <w:t>« </w:t>
      </w:r>
      <w:r w:rsidR="00E94BFA" w:rsidRPr="004429CA">
        <w:t>batterie d’évaluation précoce sur les tr</w:t>
      </w:r>
      <w:r>
        <w:t>oubles</w:t>
      </w:r>
      <w:r w:rsidR="00E94BFA" w:rsidRPr="004429CA">
        <w:t xml:space="preserve"> cognitif</w:t>
      </w:r>
      <w:r>
        <w:t>s</w:t>
      </w:r>
      <w:r w:rsidR="00E94BFA" w:rsidRPr="004429CA">
        <w:t xml:space="preserve"> après cerébrolésion</w:t>
      </w:r>
      <w:r w:rsidR="008A36F9">
        <w:t> »</w:t>
      </w:r>
      <w:r w:rsidR="00E94BFA" w:rsidRPr="004429CA">
        <w:t> : lauréat pour 2022</w:t>
      </w:r>
      <w:r w:rsidR="006F7184" w:rsidRPr="004429CA">
        <w:t xml:space="preserve"> : </w:t>
      </w:r>
      <w:r w:rsidR="006F7184" w:rsidRPr="004429CA">
        <w:rPr>
          <w:b/>
          <w:bCs/>
        </w:rPr>
        <w:t>validation à l’unanimité ce jour par les membres du CA présent</w:t>
      </w:r>
    </w:p>
    <w:p w:rsidR="00E94BFA" w:rsidRPr="004429CA" w:rsidRDefault="008A36F9" w:rsidP="004429CA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Hugo Camara-Costa : « </w:t>
      </w:r>
      <w:r w:rsidR="005C2AB6">
        <w:t>Effet de l’â</w:t>
      </w:r>
      <w:r w:rsidR="00E94BFA" w:rsidRPr="004429CA">
        <w:t xml:space="preserve">ge sur le TC </w:t>
      </w:r>
      <w:r w:rsidR="005C2AB6">
        <w:t xml:space="preserve">et </w:t>
      </w:r>
      <w:r w:rsidR="00E94BFA" w:rsidRPr="004429CA">
        <w:t>sur le devenir du TC chez un enfant</w:t>
      </w:r>
      <w:r>
        <w:t> »</w:t>
      </w:r>
    </w:p>
    <w:p w:rsidR="00892713" w:rsidRPr="004429CA" w:rsidRDefault="00892713" w:rsidP="004429CA">
      <w:pPr>
        <w:pStyle w:val="NormalWeb"/>
        <w:numPr>
          <w:ilvl w:val="0"/>
          <w:numId w:val="2"/>
        </w:numPr>
        <w:jc w:val="both"/>
        <w:rPr>
          <w:b/>
          <w:bCs/>
        </w:rPr>
      </w:pPr>
      <w:r w:rsidRPr="004429CA">
        <w:rPr>
          <w:b/>
          <w:bCs/>
        </w:rPr>
        <w:t xml:space="preserve">Point sur la trésorerie de l’association/ recherche de dons/ projet de lettre </w:t>
      </w:r>
    </w:p>
    <w:p w:rsidR="00825ADC" w:rsidRPr="004429CA" w:rsidRDefault="00892713" w:rsidP="004429CA">
      <w:pPr>
        <w:pStyle w:val="NormalWeb"/>
        <w:spacing w:before="0" w:beforeAutospacing="0" w:after="0" w:afterAutospacing="0"/>
      </w:pPr>
      <w:r w:rsidRPr="004429CA">
        <w:t xml:space="preserve">- </w:t>
      </w:r>
      <w:r w:rsidR="005C2AB6">
        <w:t>P</w:t>
      </w:r>
      <w:r w:rsidR="00825ADC" w:rsidRPr="004429CA">
        <w:t xml:space="preserve">oint du trésorier : </w:t>
      </w:r>
    </w:p>
    <w:p w:rsidR="00825ADC" w:rsidRPr="004429CA" w:rsidRDefault="005C2AB6" w:rsidP="004429CA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A</w:t>
      </w:r>
      <w:r w:rsidR="00825ADC" w:rsidRPr="004429CA">
        <w:t>lors que l’assoc</w:t>
      </w:r>
      <w:r>
        <w:t>iation était autosuffisante, jus</w:t>
      </w:r>
      <w:r w:rsidR="00825ADC" w:rsidRPr="004429CA">
        <w:t>qu’à présent,  la situation financière devient maintenant préoccupante. En effet, Les 50 000 euros d’épargne et  les 50</w:t>
      </w:r>
      <w:r w:rsidR="00C62DF6">
        <w:t> </w:t>
      </w:r>
      <w:r w:rsidR="00825ADC" w:rsidRPr="004429CA">
        <w:t>000</w:t>
      </w:r>
      <w:r w:rsidR="00C62DF6">
        <w:t xml:space="preserve"> euros</w:t>
      </w:r>
      <w:r w:rsidR="00825ADC" w:rsidRPr="004429CA">
        <w:t xml:space="preserve">  du compte courant on</w:t>
      </w:r>
      <w:r w:rsidR="00C62DF6">
        <w:t>t été atteints. (période COVID avec impossibilité de faire des colloques et forum) les ressources financières ont</w:t>
      </w:r>
      <w:r w:rsidR="00825ADC" w:rsidRPr="004429CA">
        <w:t xml:space="preserve"> été préjudiciable</w:t>
      </w:r>
      <w:r w:rsidR="00C62DF6">
        <w:t>s depuis 3 ans. Donc,  a</w:t>
      </w:r>
      <w:r w:rsidR="00825ADC" w:rsidRPr="004429CA">
        <w:t xml:space="preserve">ctuellement 27 000 euros  sur épargne et 7 000 euros sur </w:t>
      </w:r>
      <w:r w:rsidR="00C62DF6">
        <w:t>le compte courant, en sachant que</w:t>
      </w:r>
      <w:r w:rsidR="00825ADC" w:rsidRPr="004429CA">
        <w:t xml:space="preserve"> nous avons une charge salariale nécessaire à la vitalité de notre association. </w:t>
      </w:r>
    </w:p>
    <w:p w:rsidR="00825ADC" w:rsidRPr="004429CA" w:rsidRDefault="00C62DF6" w:rsidP="004429CA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t>Proposition de réactiver les « E</w:t>
      </w:r>
      <w:r w:rsidR="00825ADC" w:rsidRPr="004429CA">
        <w:t>ntretien</w:t>
      </w:r>
      <w:r>
        <w:t xml:space="preserve">s d’Aix»  (annuel) : sa présidente, Elisabeth Vieux, </w:t>
      </w:r>
      <w:r w:rsidR="00825ADC" w:rsidRPr="004429CA">
        <w:t xml:space="preserve">magistrate, aspirait à ce que </w:t>
      </w:r>
      <w:r>
        <w:t>ces rencontres annuelles</w:t>
      </w:r>
      <w:r w:rsidR="00825ADC" w:rsidRPr="004429CA">
        <w:t xml:space="preserve"> fusionne</w:t>
      </w:r>
      <w:r>
        <w:t>nt</w:t>
      </w:r>
      <w:r w:rsidR="00825ADC" w:rsidRPr="004429CA">
        <w:t xml:space="preserve"> avec France TC. La dernière session remonte à 201</w:t>
      </w:r>
      <w:r>
        <w:t>2/ 2013 et le public</w:t>
      </w:r>
      <w:r w:rsidR="00825ADC" w:rsidRPr="004429CA">
        <w:t xml:space="preserve">, médical et </w:t>
      </w:r>
      <w:r w:rsidR="00825ADC" w:rsidRPr="004429CA">
        <w:lastRenderedPageBreak/>
        <w:t>juridique</w:t>
      </w:r>
      <w:r>
        <w:t xml:space="preserve"> très présents</w:t>
      </w:r>
      <w:r w:rsidR="00825ADC" w:rsidRPr="004429CA">
        <w:t>. Thématique envisagé</w:t>
      </w:r>
      <w:r>
        <w:t>e :</w:t>
      </w:r>
      <w:r w:rsidR="00825ADC" w:rsidRPr="004429CA">
        <w:t> </w:t>
      </w:r>
      <w:r>
        <w:t>« o</w:t>
      </w:r>
      <w:r w:rsidR="00825ADC" w:rsidRPr="004429CA">
        <w:t xml:space="preserve">ù en est la reconnaissance juridique et </w:t>
      </w:r>
      <w:r w:rsidRPr="004429CA">
        <w:t>indemnitaire</w:t>
      </w:r>
      <w:r>
        <w:t xml:space="preserve"> du TC »</w:t>
      </w:r>
    </w:p>
    <w:p w:rsidR="00EE67AE" w:rsidRPr="004429CA" w:rsidRDefault="00C1295B" w:rsidP="004429C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4429CA">
        <w:t>F</w:t>
      </w:r>
      <w:r w:rsidR="00EE67AE" w:rsidRPr="004429CA">
        <w:t>inanceur</w:t>
      </w:r>
      <w:r>
        <w:t xml:space="preserve"> </w:t>
      </w:r>
      <w:r w:rsidR="00EE67AE" w:rsidRPr="004429CA">
        <w:t xml:space="preserve">: proposition </w:t>
      </w:r>
    </w:p>
    <w:p w:rsidR="00EE67AE" w:rsidRPr="004429CA" w:rsidRDefault="00EE67AE" w:rsidP="004429CA">
      <w:pPr>
        <w:pStyle w:val="NormalWeb"/>
        <w:numPr>
          <w:ilvl w:val="1"/>
          <w:numId w:val="4"/>
        </w:numPr>
        <w:spacing w:before="0" w:beforeAutospacing="0" w:after="0" w:afterAutospacing="0"/>
      </w:pPr>
      <w:r w:rsidRPr="004429CA">
        <w:t>labo : contacté IPSEN, MERX / toxine botulique autre labo comme dans les congrès ?</w:t>
      </w:r>
    </w:p>
    <w:p w:rsidR="00EE67AE" w:rsidRPr="004429CA" w:rsidRDefault="00EE67AE" w:rsidP="004429CA">
      <w:pPr>
        <w:pStyle w:val="NormalWeb"/>
        <w:numPr>
          <w:ilvl w:val="1"/>
          <w:numId w:val="4"/>
        </w:numPr>
        <w:spacing w:before="0" w:beforeAutospacing="0" w:after="0" w:afterAutospacing="0"/>
      </w:pPr>
      <w:r w:rsidRPr="004429CA">
        <w:t>sur les webinaire</w:t>
      </w:r>
      <w:r w:rsidR="00C1295B">
        <w:t>s</w:t>
      </w:r>
      <w:r w:rsidRPr="004429CA">
        <w:t xml:space="preserve">, proposition d’annonceur, </w:t>
      </w:r>
    </w:p>
    <w:p w:rsidR="00EE67AE" w:rsidRPr="004429CA" w:rsidRDefault="00EE67AE" w:rsidP="004429CA">
      <w:pPr>
        <w:pStyle w:val="NormalWeb"/>
        <w:numPr>
          <w:ilvl w:val="1"/>
          <w:numId w:val="4"/>
        </w:numPr>
        <w:spacing w:before="0" w:beforeAutospacing="0" w:after="0" w:afterAutospacing="0"/>
      </w:pPr>
      <w:r w:rsidRPr="004429CA">
        <w:t>autres ?</w:t>
      </w:r>
    </w:p>
    <w:p w:rsidR="00E94BFA" w:rsidRPr="004429CA" w:rsidRDefault="00E94BFA" w:rsidP="004429CA">
      <w:pPr>
        <w:pStyle w:val="NormalWeb"/>
        <w:numPr>
          <w:ilvl w:val="1"/>
          <w:numId w:val="4"/>
        </w:numPr>
        <w:spacing w:before="0" w:beforeAutospacing="0" w:after="0" w:afterAutospacing="0"/>
      </w:pPr>
      <w:r w:rsidRPr="004429CA">
        <w:t>action de prévention, par exemple, sur les JO, par exemple paralympique : cela pourrait il séduire des financeurs ?</w:t>
      </w:r>
    </w:p>
    <w:p w:rsidR="00825ADC" w:rsidRPr="004429CA" w:rsidRDefault="00E94BFA" w:rsidP="004429CA">
      <w:pPr>
        <w:pStyle w:val="NormalWeb"/>
        <w:numPr>
          <w:ilvl w:val="1"/>
          <w:numId w:val="4"/>
        </w:numPr>
        <w:spacing w:before="0" w:beforeAutospacing="0" w:after="0" w:afterAutospacing="0"/>
      </w:pPr>
      <w:r w:rsidRPr="004429CA">
        <w:t>lettre financement fédération rugby ? foot ?</w:t>
      </w:r>
    </w:p>
    <w:p w:rsidR="006F7184" w:rsidRPr="004429CA" w:rsidRDefault="00892713" w:rsidP="004429CA">
      <w:pPr>
        <w:pStyle w:val="NormalWeb"/>
        <w:numPr>
          <w:ilvl w:val="0"/>
          <w:numId w:val="2"/>
        </w:numPr>
        <w:jc w:val="both"/>
        <w:rPr>
          <w:b/>
          <w:bCs/>
        </w:rPr>
      </w:pPr>
      <w:r w:rsidRPr="004429CA">
        <w:rPr>
          <w:b/>
          <w:bCs/>
        </w:rPr>
        <w:t>Point sur les adhérents</w:t>
      </w:r>
      <w:r w:rsidR="006F7184" w:rsidRPr="004429CA">
        <w:rPr>
          <w:b/>
          <w:bCs/>
        </w:rPr>
        <w:t xml:space="preserve"> : </w:t>
      </w:r>
    </w:p>
    <w:p w:rsidR="00892713" w:rsidRPr="004429CA" w:rsidRDefault="006F7184" w:rsidP="004429CA">
      <w:pPr>
        <w:pStyle w:val="NormalWeb"/>
        <w:jc w:val="both"/>
      </w:pPr>
      <w:r w:rsidRPr="004429CA">
        <w:t xml:space="preserve">65 adhérents, 12 structures </w:t>
      </w:r>
    </w:p>
    <w:p w:rsidR="006F7184" w:rsidRPr="004429CA" w:rsidRDefault="006F7184" w:rsidP="004429CA">
      <w:pPr>
        <w:pStyle w:val="NormalWeb"/>
        <w:jc w:val="both"/>
        <w:rPr>
          <w:b/>
          <w:bCs/>
        </w:rPr>
      </w:pPr>
      <w:r w:rsidRPr="004429CA">
        <w:t xml:space="preserve">Appel de </w:t>
      </w:r>
      <w:r w:rsidRPr="004429CA">
        <w:rPr>
          <w:b/>
          <w:bCs/>
        </w:rPr>
        <w:t xml:space="preserve">cotisation en décembre </w:t>
      </w:r>
    </w:p>
    <w:p w:rsidR="004429CA" w:rsidRPr="00C1295B" w:rsidRDefault="00892713" w:rsidP="00C1295B">
      <w:pPr>
        <w:pStyle w:val="NormalWeb"/>
        <w:numPr>
          <w:ilvl w:val="0"/>
          <w:numId w:val="2"/>
        </w:numPr>
        <w:jc w:val="both"/>
        <w:rPr>
          <w:b/>
          <w:bCs/>
        </w:rPr>
      </w:pPr>
      <w:r w:rsidRPr="004429CA">
        <w:rPr>
          <w:b/>
          <w:bCs/>
        </w:rPr>
        <w:t>Validation du devis ANSWEB pour l’accès au site des adhérents</w:t>
      </w:r>
      <w:r w:rsidR="006F7184" w:rsidRPr="004429CA">
        <w:rPr>
          <w:b/>
          <w:bCs/>
        </w:rPr>
        <w:t xml:space="preserve"> : </w:t>
      </w:r>
      <w:r w:rsidR="006F7184" w:rsidRPr="00707424">
        <w:rPr>
          <w:b/>
          <w:bCs/>
          <w:u w:val="single"/>
        </w:rPr>
        <w:t>annulé</w:t>
      </w:r>
      <w:r w:rsidR="00C1295B" w:rsidRPr="00707424">
        <w:rPr>
          <w:b/>
          <w:bCs/>
          <w:u w:val="single"/>
        </w:rPr>
        <w:br/>
      </w:r>
    </w:p>
    <w:p w:rsidR="00707424" w:rsidRDefault="00707424" w:rsidP="00707424">
      <w:pPr>
        <w:pStyle w:val="xmsonormal0"/>
        <w:numPr>
          <w:ilvl w:val="0"/>
          <w:numId w:val="2"/>
        </w:numPr>
        <w:rPr>
          <w:b/>
          <w:bCs/>
        </w:rPr>
      </w:pPr>
      <w:r w:rsidRPr="00B9791D">
        <w:rPr>
          <w:b/>
          <w:bCs/>
        </w:rPr>
        <w:t>Nouvelle adresse du siège</w:t>
      </w:r>
      <w:r>
        <w:rPr>
          <w:b/>
          <w:bCs/>
        </w:rPr>
        <w:t xml:space="preserve">, </w:t>
      </w:r>
      <w:r w:rsidRPr="00B9791D">
        <w:rPr>
          <w:b/>
          <w:bCs/>
        </w:rPr>
        <w:t>chez</w:t>
      </w:r>
      <w:r>
        <w:rPr>
          <w:b/>
          <w:bCs/>
        </w:rPr>
        <w:t> :</w:t>
      </w:r>
    </w:p>
    <w:p w:rsidR="00707424" w:rsidRDefault="00707424" w:rsidP="00707424">
      <w:pPr>
        <w:pStyle w:val="xmsonormal0"/>
        <w:spacing w:before="0" w:beforeAutospacing="0" w:after="0" w:afterAutospacing="0"/>
        <w:ind w:left="720"/>
      </w:pPr>
      <w:r>
        <w:rPr>
          <w:b/>
          <w:bCs/>
          <w:i/>
          <w:iCs/>
          <w:color w:val="000000"/>
          <w:sz w:val="18"/>
          <w:szCs w:val="18"/>
        </w:rPr>
        <w:t>Cabinet PREZIOSI-CECCALDI-</w:t>
      </w:r>
      <w:r>
        <w:rPr>
          <w:rStyle w:val="mark9ad33zztu"/>
          <w:b/>
          <w:bCs/>
          <w:i/>
          <w:iCs/>
          <w:color w:val="000000"/>
          <w:sz w:val="18"/>
          <w:szCs w:val="18"/>
        </w:rPr>
        <w:t>ALBENOIS</w:t>
      </w:r>
    </w:p>
    <w:p w:rsidR="006F7184" w:rsidRPr="00707424" w:rsidRDefault="00707424" w:rsidP="00707424">
      <w:pPr>
        <w:pStyle w:val="xmsonormal0"/>
        <w:spacing w:before="0" w:beforeAutospacing="0" w:after="0" w:afterAutospacing="0"/>
        <w:ind w:left="720"/>
      </w:pPr>
      <w:r>
        <w:rPr>
          <w:i/>
          <w:iCs/>
          <w:sz w:val="18"/>
          <w:szCs w:val="18"/>
        </w:rPr>
        <w:t>171 Bis, Chemin de la Madrague Ville 13002 Marseille</w:t>
      </w:r>
    </w:p>
    <w:p w:rsidR="00892713" w:rsidRPr="004429CA" w:rsidRDefault="006F7184" w:rsidP="004429CA">
      <w:pPr>
        <w:pStyle w:val="NormalWeb"/>
        <w:numPr>
          <w:ilvl w:val="0"/>
          <w:numId w:val="2"/>
        </w:numPr>
        <w:jc w:val="both"/>
        <w:rPr>
          <w:b/>
          <w:bCs/>
        </w:rPr>
      </w:pPr>
      <w:r w:rsidRPr="004429CA">
        <w:rPr>
          <w:b/>
          <w:bCs/>
        </w:rPr>
        <w:t xml:space="preserve">Formation : </w:t>
      </w:r>
      <w:r w:rsidR="00892713" w:rsidRPr="004429CA">
        <w:rPr>
          <w:b/>
          <w:bCs/>
        </w:rPr>
        <w:t xml:space="preserve">Forums </w:t>
      </w:r>
      <w:r w:rsidRPr="004429CA">
        <w:rPr>
          <w:b/>
          <w:bCs/>
        </w:rPr>
        <w:t xml:space="preserve"> et colloques </w:t>
      </w:r>
      <w:r w:rsidR="00892713" w:rsidRPr="004429CA">
        <w:rPr>
          <w:b/>
          <w:bCs/>
        </w:rPr>
        <w:t xml:space="preserve">: </w:t>
      </w:r>
    </w:p>
    <w:p w:rsidR="004333B0" w:rsidRPr="004429CA" w:rsidRDefault="006F7184" w:rsidP="004429CA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4429CA">
        <w:rPr>
          <w:b/>
          <w:bCs/>
        </w:rPr>
        <w:t>Forum</w:t>
      </w:r>
      <w:r w:rsidR="00707424">
        <w:rPr>
          <w:b/>
          <w:bCs/>
        </w:rPr>
        <w:t> (à visée régio</w:t>
      </w:r>
      <w:r w:rsidR="004333B0" w:rsidRPr="004429CA">
        <w:rPr>
          <w:b/>
          <w:bCs/>
        </w:rPr>
        <w:t>nale, pluri annuel)</w:t>
      </w:r>
    </w:p>
    <w:p w:rsidR="006F7184" w:rsidRPr="004429CA" w:rsidRDefault="006F7184" w:rsidP="004429CA">
      <w:pPr>
        <w:pStyle w:val="NormalWeb"/>
        <w:numPr>
          <w:ilvl w:val="0"/>
          <w:numId w:val="1"/>
        </w:numPr>
        <w:spacing w:before="0" w:beforeAutospacing="0" w:after="0" w:afterAutospacing="0"/>
        <w:ind w:left="1068"/>
      </w:pPr>
      <w:r w:rsidRPr="004429CA">
        <w:t>programmé</w:t>
      </w:r>
      <w:r w:rsidR="00707424">
        <w:t>s</w:t>
      </w:r>
    </w:p>
    <w:p w:rsidR="00892713" w:rsidRPr="004429CA" w:rsidRDefault="00892713" w:rsidP="004429CA">
      <w:pPr>
        <w:pStyle w:val="NormalWeb"/>
        <w:numPr>
          <w:ilvl w:val="1"/>
          <w:numId w:val="1"/>
        </w:numPr>
        <w:spacing w:before="0" w:beforeAutospacing="0" w:after="0" w:afterAutospacing="0"/>
        <w:ind w:left="1788"/>
      </w:pPr>
      <w:r w:rsidRPr="004429CA">
        <w:t xml:space="preserve">Forum sur la reprise de la conduite automobile du </w:t>
      </w:r>
      <w:r w:rsidRPr="004429CA">
        <w:rPr>
          <w:b/>
          <w:bCs/>
        </w:rPr>
        <w:t>30 septembre 2022</w:t>
      </w:r>
      <w:r w:rsidRPr="004429CA">
        <w:t xml:space="preserve"> à Kerpape (Pauline Coignard et Cécile Bernier)</w:t>
      </w:r>
      <w:r w:rsidR="00707424">
        <w:t> : complet</w:t>
      </w:r>
      <w:r w:rsidR="006F7184" w:rsidRPr="004429CA">
        <w:t xml:space="preserve"> !! </w:t>
      </w:r>
    </w:p>
    <w:p w:rsidR="00892713" w:rsidRPr="004429CA" w:rsidRDefault="00892713" w:rsidP="004429CA">
      <w:pPr>
        <w:pStyle w:val="NormalWeb"/>
        <w:numPr>
          <w:ilvl w:val="1"/>
          <w:numId w:val="1"/>
        </w:numPr>
        <w:spacing w:before="0" w:beforeAutospacing="0" w:after="0" w:afterAutospacing="0"/>
        <w:ind w:left="1788"/>
      </w:pPr>
      <w:r w:rsidRPr="004429CA">
        <w:t>Forum de Pessac du 17 juin 2022</w:t>
      </w:r>
      <w:r w:rsidR="00707424">
        <w:t xml:space="preserve"> « Quand le sport fait mal à la tête »</w:t>
      </w:r>
      <w:r w:rsidRPr="004429CA">
        <w:t xml:space="preserve">, </w:t>
      </w:r>
      <w:r w:rsidR="00707424">
        <w:t>(Laurent Wiart, Hélène Cassoude</w:t>
      </w:r>
      <w:r w:rsidRPr="004429CA">
        <w:t>sal</w:t>
      </w:r>
      <w:r w:rsidR="00707424">
        <w:t>le) report</w:t>
      </w:r>
      <w:r w:rsidRPr="004429CA">
        <w:t>é faute d’inscrits</w:t>
      </w:r>
      <w:r w:rsidR="006F7184" w:rsidRPr="004429CA">
        <w:t xml:space="preserve"> au</w:t>
      </w:r>
      <w:r w:rsidR="00707424">
        <w:t xml:space="preserve"> </w:t>
      </w:r>
      <w:r w:rsidR="00825ADC" w:rsidRPr="004429CA">
        <w:rPr>
          <w:b/>
          <w:bCs/>
        </w:rPr>
        <w:t>20 janvier 2023</w:t>
      </w:r>
      <w:r w:rsidR="00825ADC" w:rsidRPr="004429CA">
        <w:t> </w:t>
      </w:r>
    </w:p>
    <w:p w:rsidR="00892713" w:rsidRPr="004429CA" w:rsidRDefault="00892713" w:rsidP="004429CA">
      <w:pPr>
        <w:pStyle w:val="NormalWeb"/>
        <w:numPr>
          <w:ilvl w:val="0"/>
          <w:numId w:val="1"/>
        </w:numPr>
        <w:spacing w:before="0" w:beforeAutospacing="0" w:after="0" w:afterAutospacing="0"/>
        <w:ind w:left="1068"/>
      </w:pPr>
      <w:r w:rsidRPr="004429CA">
        <w:t xml:space="preserve">point sur les 3 autres propositions de Forums : à programmer en 2023 ? </w:t>
      </w:r>
      <w:r w:rsidR="004333B0" w:rsidRPr="004429CA">
        <w:t xml:space="preserve">2024 ? </w:t>
      </w:r>
    </w:p>
    <w:p w:rsidR="00892713" w:rsidRPr="004429CA" w:rsidRDefault="00892713" w:rsidP="004429CA">
      <w:pPr>
        <w:pStyle w:val="NormalWeb"/>
        <w:numPr>
          <w:ilvl w:val="1"/>
          <w:numId w:val="1"/>
        </w:numPr>
        <w:spacing w:before="0" w:beforeAutospacing="0" w:after="0" w:afterAutospacing="0"/>
        <w:ind w:left="1788"/>
      </w:pPr>
      <w:r w:rsidRPr="004429CA">
        <w:t>Forum « Wiplash » à Toulon (David Plantier ;</w:t>
      </w:r>
      <w:r w:rsidR="004333B0" w:rsidRPr="004429CA">
        <w:t>) non</w:t>
      </w:r>
    </w:p>
    <w:p w:rsidR="00892713" w:rsidRPr="004429CA" w:rsidRDefault="00892713" w:rsidP="004429CA">
      <w:pPr>
        <w:pStyle w:val="NormalWeb"/>
        <w:numPr>
          <w:ilvl w:val="1"/>
          <w:numId w:val="1"/>
        </w:numPr>
        <w:spacing w:before="0" w:beforeAutospacing="0" w:after="0" w:afterAutospacing="0"/>
        <w:ind w:left="1788"/>
      </w:pPr>
      <w:r w:rsidRPr="004429CA">
        <w:t>Forum « Évaluation du dommage corporel » à Marseille (Marc Ceccaldi et David Plantier)</w:t>
      </w:r>
      <w:r w:rsidR="00707424">
        <w:t> : cf proposition d’E</w:t>
      </w:r>
      <w:r w:rsidR="004333B0" w:rsidRPr="004429CA">
        <w:t>ntretien</w:t>
      </w:r>
      <w:r w:rsidR="00707424">
        <w:t>s</w:t>
      </w:r>
      <w:r w:rsidR="004333B0" w:rsidRPr="004429CA">
        <w:t xml:space="preserve"> d’AIX en supra : </w:t>
      </w:r>
      <w:r w:rsidR="004333B0" w:rsidRPr="004429CA">
        <w:rPr>
          <w:b/>
          <w:bCs/>
        </w:rPr>
        <w:t>juin 2023 </w:t>
      </w:r>
      <w:r w:rsidR="004333B0" w:rsidRPr="004429CA">
        <w:t xml:space="preserve">? </w:t>
      </w:r>
    </w:p>
    <w:p w:rsidR="004333B0" w:rsidRPr="004429CA" w:rsidRDefault="00707424" w:rsidP="004429CA">
      <w:pPr>
        <w:pStyle w:val="NormalWeb"/>
        <w:numPr>
          <w:ilvl w:val="1"/>
          <w:numId w:val="1"/>
        </w:numPr>
        <w:spacing w:before="0" w:beforeAutospacing="0" w:after="0" w:afterAutospacing="0"/>
        <w:ind w:left="1788"/>
      </w:pPr>
      <w:r>
        <w:t>Forum « </w:t>
      </w:r>
      <w:r w:rsidR="004333B0" w:rsidRPr="004429CA">
        <w:t>a</w:t>
      </w:r>
      <w:r>
        <w:t>pproche systémique du handicap » (Laurent W</w:t>
      </w:r>
      <w:r w:rsidR="004333B0" w:rsidRPr="004429CA">
        <w:t xml:space="preserve">iart) ?  </w:t>
      </w:r>
      <w:r w:rsidR="004333B0" w:rsidRPr="004429CA">
        <w:rPr>
          <w:b/>
          <w:bCs/>
        </w:rPr>
        <w:t>fin 2024</w:t>
      </w:r>
      <w:r w:rsidR="004333B0" w:rsidRPr="004429CA">
        <w:t xml:space="preserve"> ? </w:t>
      </w:r>
    </w:p>
    <w:p w:rsidR="004333B0" w:rsidRPr="004429CA" w:rsidRDefault="004333B0" w:rsidP="004429CA">
      <w:pPr>
        <w:pStyle w:val="NormalWeb"/>
        <w:spacing w:before="0" w:beforeAutospacing="0" w:after="0" w:afterAutospacing="0"/>
        <w:ind w:left="1788"/>
        <w:rPr>
          <w:b/>
          <w:bCs/>
        </w:rPr>
      </w:pPr>
    </w:p>
    <w:p w:rsidR="006F7184" w:rsidRPr="004429CA" w:rsidRDefault="00892713" w:rsidP="004429CA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</w:rPr>
      </w:pPr>
      <w:r w:rsidRPr="004429CA">
        <w:rPr>
          <w:b/>
          <w:bCs/>
        </w:rPr>
        <w:t xml:space="preserve">Colloque </w:t>
      </w:r>
      <w:r w:rsidR="006F7184" w:rsidRPr="004429CA">
        <w:rPr>
          <w:b/>
          <w:bCs/>
        </w:rPr>
        <w:t>2023</w:t>
      </w:r>
      <w:r w:rsidR="004333B0" w:rsidRPr="004429CA">
        <w:rPr>
          <w:b/>
          <w:bCs/>
        </w:rPr>
        <w:t>, 2024 (à visée nationale, annuel)</w:t>
      </w:r>
    </w:p>
    <w:p w:rsidR="006F7184" w:rsidRPr="004429CA" w:rsidRDefault="006F7184" w:rsidP="008A2209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4429CA">
        <w:rPr>
          <w:b/>
          <w:bCs/>
        </w:rPr>
        <w:t xml:space="preserve">2 Mai </w:t>
      </w:r>
      <w:r w:rsidR="00E53C28" w:rsidRPr="004429CA">
        <w:rPr>
          <w:b/>
          <w:bCs/>
        </w:rPr>
        <w:t xml:space="preserve"> 2023</w:t>
      </w:r>
      <w:r w:rsidR="004A4BAD">
        <w:rPr>
          <w:b/>
          <w:bCs/>
        </w:rPr>
        <w:t xml:space="preserve"> : </w:t>
      </w:r>
      <w:r w:rsidR="00892713" w:rsidRPr="004429CA">
        <w:t>Colloque sur</w:t>
      </w:r>
      <w:r w:rsidR="004A4BAD">
        <w:t xml:space="preserve"> le résultat de</w:t>
      </w:r>
      <w:r w:rsidR="00892713" w:rsidRPr="004429CA">
        <w:t xml:space="preserve"> 10 ans de recherche</w:t>
      </w:r>
      <w:r w:rsidR="004A4BAD">
        <w:t xml:space="preserve"> participative Universités/Associations</w:t>
      </w:r>
      <w:r w:rsidR="00892713" w:rsidRPr="004429CA">
        <w:t xml:space="preserve"> sur les EVC/E</w:t>
      </w:r>
      <w:r w:rsidR="004A4BAD">
        <w:t>PR : Amphithéâtre Laroque au M</w:t>
      </w:r>
      <w:r w:rsidR="00892713" w:rsidRPr="004429CA">
        <w:t>inistère</w:t>
      </w:r>
      <w:r w:rsidR="004A4BAD">
        <w:t xml:space="preserve"> de la Santé à Paris</w:t>
      </w:r>
      <w:r w:rsidRPr="004429CA">
        <w:t> :</w:t>
      </w:r>
      <w:r w:rsidR="008A2209">
        <w:t xml:space="preserve"> T</w:t>
      </w:r>
      <w:r w:rsidR="008A2209" w:rsidRPr="004429CA">
        <w:t>hème</w:t>
      </w:r>
      <w:r w:rsidRPr="004429CA">
        <w:t xml:space="preserve">, seconde partie </w:t>
      </w:r>
      <w:r w:rsidR="008A2209">
        <w:t>de l’</w:t>
      </w:r>
      <w:r w:rsidRPr="004429CA">
        <w:t xml:space="preserve">étude </w:t>
      </w:r>
      <w:r w:rsidR="008A2209">
        <w:t xml:space="preserve">sur le </w:t>
      </w:r>
      <w:r w:rsidRPr="004429CA">
        <w:t>retour à domicile des usagers en état pauci relationnel chronique.  Il fau</w:t>
      </w:r>
      <w:r w:rsidR="004333B0" w:rsidRPr="004429CA">
        <w:t>drait</w:t>
      </w:r>
      <w:r w:rsidR="008A2209">
        <w:t xml:space="preserve"> récuperer le programme avec</w:t>
      </w:r>
      <w:r w:rsidR="004333B0" w:rsidRPr="004429CA">
        <w:t xml:space="preserve"> les intervenants. </w:t>
      </w:r>
    </w:p>
    <w:p w:rsidR="004333B0" w:rsidRPr="004429CA" w:rsidRDefault="008A2209" w:rsidP="004429CA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C</w:t>
      </w:r>
      <w:r w:rsidR="006F7184" w:rsidRPr="004429CA">
        <w:t>ommun avec EBIS (Odile Kozlowski</w:t>
      </w:r>
      <w:r>
        <w:t>, Laurent W</w:t>
      </w:r>
      <w:r w:rsidR="004333B0" w:rsidRPr="004429CA">
        <w:t>iart</w:t>
      </w:r>
      <w:r w:rsidR="006F7184" w:rsidRPr="004429CA">
        <w:t>)</w:t>
      </w:r>
      <w:r w:rsidR="004333B0" w:rsidRPr="004429CA">
        <w:t xml:space="preserve"> : </w:t>
      </w:r>
    </w:p>
    <w:p w:rsidR="006F7184" w:rsidRPr="004429CA" w:rsidRDefault="004333B0" w:rsidP="004429CA">
      <w:pPr>
        <w:pStyle w:val="NormalWeb"/>
        <w:numPr>
          <w:ilvl w:val="2"/>
          <w:numId w:val="1"/>
        </w:numPr>
        <w:spacing w:before="0" w:beforeAutospacing="0" w:after="0" w:afterAutospacing="0"/>
      </w:pPr>
      <w:r w:rsidRPr="004429CA">
        <w:rPr>
          <w:b/>
          <w:bCs/>
        </w:rPr>
        <w:t xml:space="preserve">Septembre 2023 </w:t>
      </w:r>
      <w:r w:rsidR="008A2209">
        <w:rPr>
          <w:b/>
          <w:bCs/>
        </w:rPr>
        <w:t xml:space="preserve">à </w:t>
      </w:r>
      <w:r w:rsidR="008A2209">
        <w:t>B</w:t>
      </w:r>
      <w:r w:rsidRPr="004429CA">
        <w:t>ruxelle</w:t>
      </w:r>
      <w:r w:rsidR="008A2209">
        <w:t>s :</w:t>
      </w:r>
      <w:r w:rsidRPr="004429CA">
        <w:t xml:space="preserve"> modification du comportement post TC</w:t>
      </w:r>
      <w:r w:rsidR="008A2209">
        <w:t xml:space="preserve"> toujours,</w:t>
      </w:r>
      <w:r w:rsidRPr="004429CA">
        <w:t xml:space="preserve"> premiere partie </w:t>
      </w:r>
    </w:p>
    <w:p w:rsidR="004333B0" w:rsidRPr="004429CA" w:rsidRDefault="004333B0" w:rsidP="004429CA">
      <w:pPr>
        <w:pStyle w:val="NormalWeb"/>
        <w:numPr>
          <w:ilvl w:val="2"/>
          <w:numId w:val="1"/>
        </w:numPr>
        <w:spacing w:before="0" w:beforeAutospacing="0" w:after="0" w:afterAutospacing="0"/>
      </w:pPr>
      <w:r w:rsidRPr="004429CA">
        <w:rPr>
          <w:b/>
          <w:bCs/>
        </w:rPr>
        <w:t>2024</w:t>
      </w:r>
      <w:r w:rsidR="008A2209">
        <w:rPr>
          <w:b/>
          <w:bCs/>
        </w:rPr>
        <w:t xml:space="preserve"> à Paris</w:t>
      </w:r>
      <w:r w:rsidRPr="004429CA">
        <w:rPr>
          <w:b/>
          <w:bCs/>
        </w:rPr>
        <w:t> :</w:t>
      </w:r>
      <w:r w:rsidRPr="004429CA">
        <w:t xml:space="preserve"> modification du comportement post TC : seconde partie</w:t>
      </w:r>
    </w:p>
    <w:p w:rsidR="00892713" w:rsidRPr="004429CA" w:rsidRDefault="00892713" w:rsidP="004429CA">
      <w:pPr>
        <w:pStyle w:val="NormalWeb"/>
        <w:numPr>
          <w:ilvl w:val="0"/>
          <w:numId w:val="2"/>
        </w:numPr>
        <w:jc w:val="both"/>
      </w:pPr>
      <w:r w:rsidRPr="004429CA">
        <w:t xml:space="preserve">· </w:t>
      </w:r>
      <w:r w:rsidRPr="004429CA">
        <w:rPr>
          <w:b/>
          <w:bCs/>
        </w:rPr>
        <w:t xml:space="preserve">Relation avec l’UNAFTC </w:t>
      </w:r>
      <w:r w:rsidR="004333B0" w:rsidRPr="004429CA">
        <w:rPr>
          <w:b/>
          <w:bCs/>
        </w:rPr>
        <w:t>et</w:t>
      </w:r>
      <w:r w:rsidRPr="004429CA">
        <w:rPr>
          <w:b/>
          <w:bCs/>
        </w:rPr>
        <w:t xml:space="preserve"> Projet de CNR</w:t>
      </w:r>
      <w:r w:rsidR="008A2209">
        <w:rPr>
          <w:b/>
          <w:bCs/>
        </w:rPr>
        <w:t> : Centre National R</w:t>
      </w:r>
      <w:r w:rsidR="004333B0" w:rsidRPr="004429CA">
        <w:rPr>
          <w:b/>
          <w:bCs/>
        </w:rPr>
        <w:t>essource</w:t>
      </w:r>
    </w:p>
    <w:p w:rsidR="006F7184" w:rsidRPr="004429CA" w:rsidRDefault="004333B0" w:rsidP="004429CA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4429CA">
        <w:lastRenderedPageBreak/>
        <w:t>Pour détail : cf précédent CR du 10 juin 2022</w:t>
      </w:r>
    </w:p>
    <w:p w:rsidR="004333B0" w:rsidRPr="004429CA" w:rsidRDefault="008A2209" w:rsidP="004429CA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Pas d’avancée depuis, mais lob</w:t>
      </w:r>
      <w:r w:rsidR="004333B0" w:rsidRPr="004429CA">
        <w:t>b</w:t>
      </w:r>
      <w:r>
        <w:t>y</w:t>
      </w:r>
      <w:r w:rsidR="004333B0" w:rsidRPr="004429CA">
        <w:t>ing</w:t>
      </w:r>
      <w:r>
        <w:t xml:space="preserve"> U</w:t>
      </w:r>
      <w:r w:rsidR="004333B0" w:rsidRPr="004429CA">
        <w:t>gecam en cours. Pour le moment, cela semble bloqué</w:t>
      </w:r>
    </w:p>
    <w:p w:rsidR="004333B0" w:rsidRPr="004429CA" w:rsidRDefault="004333B0" w:rsidP="004429CA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4429CA">
        <w:t>UNAFTC</w:t>
      </w:r>
    </w:p>
    <w:p w:rsidR="004333B0" w:rsidRPr="004429CA" w:rsidRDefault="004333B0" w:rsidP="004429CA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4429CA">
        <w:t>Lien avec résurgence (orientation pour les familles) : il y a une page pour France TC. France TC a pour rôle</w:t>
      </w:r>
      <w:r w:rsidR="008A2209">
        <w:t xml:space="preserve"> </w:t>
      </w:r>
      <w:r w:rsidRPr="004429CA">
        <w:t xml:space="preserve">la partie scientifique de résurgence.  </w:t>
      </w:r>
    </w:p>
    <w:p w:rsidR="006F7184" w:rsidRPr="008A2209" w:rsidRDefault="004333B0" w:rsidP="008A2209">
      <w:pPr>
        <w:pStyle w:val="NormalWeb"/>
        <w:numPr>
          <w:ilvl w:val="1"/>
          <w:numId w:val="1"/>
        </w:numPr>
        <w:spacing w:before="0" w:beforeAutospacing="0" w:after="0" w:afterAutospacing="0"/>
      </w:pPr>
      <w:r w:rsidRPr="004429CA">
        <w:t>Rappel oral des li</w:t>
      </w:r>
      <w:r w:rsidR="008A2209">
        <w:t>ens entre France TC et UNAFTC (E</w:t>
      </w:r>
      <w:r w:rsidRPr="004429CA">
        <w:t>mmanuel)</w:t>
      </w:r>
    </w:p>
    <w:p w:rsidR="00892713" w:rsidRPr="004429CA" w:rsidRDefault="00892713" w:rsidP="004429CA">
      <w:pPr>
        <w:pStyle w:val="NormalWeb"/>
        <w:numPr>
          <w:ilvl w:val="0"/>
          <w:numId w:val="2"/>
        </w:numPr>
        <w:jc w:val="both"/>
        <w:rPr>
          <w:color w:val="000000" w:themeColor="text1"/>
        </w:rPr>
      </w:pPr>
      <w:r w:rsidRPr="004429CA">
        <w:rPr>
          <w:color w:val="000000" w:themeColor="text1"/>
        </w:rPr>
        <w:t xml:space="preserve">· </w:t>
      </w:r>
      <w:r w:rsidRPr="004429CA">
        <w:rPr>
          <w:b/>
          <w:bCs/>
          <w:color w:val="000000" w:themeColor="text1"/>
        </w:rPr>
        <w:t>Partenariat avec le GITE regroupant les acteurs de la prise en charge initiale de la traumatologie grave.</w:t>
      </w:r>
    </w:p>
    <w:p w:rsidR="00E94BFA" w:rsidRPr="004429CA" w:rsidRDefault="00533CFF" w:rsidP="008A2209">
      <w:pPr>
        <w:rPr>
          <w:color w:val="000000" w:themeColor="text1"/>
        </w:rPr>
      </w:pPr>
      <w:r w:rsidRPr="00533CFF">
        <w:rPr>
          <w:color w:val="000000" w:themeColor="text1"/>
        </w:rPr>
        <w:t>Proposition de partenariat avec le GITE en cours.....</w:t>
      </w:r>
    </w:p>
    <w:p w:rsidR="00E94BFA" w:rsidRPr="004429CA" w:rsidRDefault="006F7184" w:rsidP="004429CA">
      <w:pPr>
        <w:pStyle w:val="NormalWeb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4429CA">
        <w:rPr>
          <w:b/>
          <w:bCs/>
          <w:color w:val="000000" w:themeColor="text1"/>
        </w:rPr>
        <w:t xml:space="preserve">Questions </w:t>
      </w:r>
      <w:r w:rsidR="00533CFF" w:rsidRPr="004429CA">
        <w:rPr>
          <w:b/>
          <w:bCs/>
          <w:color w:val="000000" w:themeColor="text1"/>
        </w:rPr>
        <w:t xml:space="preserve">ou information </w:t>
      </w:r>
      <w:r w:rsidRPr="004429CA">
        <w:rPr>
          <w:b/>
          <w:bCs/>
          <w:color w:val="000000" w:themeColor="text1"/>
        </w:rPr>
        <w:t>diverses</w:t>
      </w:r>
    </w:p>
    <w:p w:rsidR="00533CFF" w:rsidRPr="008A2209" w:rsidRDefault="00533CFF" w:rsidP="008A2209">
      <w:pPr>
        <w:pStyle w:val="Paragraphedeliste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>Invitation au congrès de l'UNAFTC en novembre..... à suivre</w:t>
      </w:r>
    </w:p>
    <w:p w:rsidR="00533CFF" w:rsidRPr="008A2209" w:rsidRDefault="00533CFF" w:rsidP="008A2209">
      <w:pPr>
        <w:pStyle w:val="Paragraphedeliste"/>
        <w:numPr>
          <w:ilvl w:val="0"/>
          <w:numId w:val="6"/>
        </w:numPr>
        <w:spacing w:after="0" w:line="240" w:lineRule="auto"/>
        <w:ind w:left="107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>David fait état de 3 cas de cancers de la vessie sur des TC anciens et s'interrog</w:t>
      </w:r>
      <w:r w:rsidR="008A2209">
        <w:rPr>
          <w:rFonts w:ascii="Times New Roman" w:hAnsi="Times New Roman" w:cs="Times New Roman"/>
          <w:color w:val="000000" w:themeColor="text1"/>
          <w:sz w:val="24"/>
          <w:szCs w:val="24"/>
        </w:rPr>
        <w:t>e….</w:t>
      </w:r>
    </w:p>
    <w:p w:rsidR="00533CFF" w:rsidRPr="004429CA" w:rsidRDefault="00533CFF" w:rsidP="008A2209">
      <w:pPr>
        <w:pStyle w:val="NormalWeb"/>
        <w:numPr>
          <w:ilvl w:val="0"/>
          <w:numId w:val="6"/>
        </w:numPr>
        <w:spacing w:before="0" w:beforeAutospacing="0" w:after="0" w:afterAutospacing="0"/>
        <w:ind w:left="1077" w:hanging="357"/>
        <w:rPr>
          <w:color w:val="000000" w:themeColor="text1"/>
        </w:rPr>
      </w:pPr>
      <w:r w:rsidRPr="00533CFF">
        <w:rPr>
          <w:color w:val="000000" w:themeColor="text1"/>
        </w:rPr>
        <w:t xml:space="preserve">David : Utilisation de l'Amantadine remise en question quant à son utilisation dans l'éveil du coma </w:t>
      </w:r>
    </w:p>
    <w:p w:rsidR="00533CFF" w:rsidRDefault="00533CFF" w:rsidP="004429CA">
      <w:pPr>
        <w:pStyle w:val="NormalWeb"/>
        <w:spacing w:before="0" w:beforeAutospacing="0" w:after="0" w:afterAutospacing="0"/>
        <w:ind w:left="360"/>
        <w:jc w:val="center"/>
        <w:rPr>
          <w:b/>
          <w:bCs/>
          <w:color w:val="000000" w:themeColor="text1"/>
        </w:rPr>
      </w:pPr>
    </w:p>
    <w:p w:rsidR="004429CA" w:rsidRPr="004429CA" w:rsidRDefault="004429CA" w:rsidP="004429CA">
      <w:pPr>
        <w:pStyle w:val="NormalWeb"/>
        <w:shd w:val="clear" w:color="auto" w:fill="BFBFBF" w:themeFill="background1" w:themeFillShade="BF"/>
        <w:spacing w:before="0" w:beforeAutospacing="0" w:after="0" w:afterAutospacing="0"/>
        <w:ind w:left="36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AGENDA, RAPPELS</w:t>
      </w:r>
    </w:p>
    <w:p w:rsidR="004429CA" w:rsidRDefault="006F7184" w:rsidP="004429CA">
      <w:pPr>
        <w:pStyle w:val="NormalWeb"/>
        <w:jc w:val="center"/>
        <w:rPr>
          <w:b/>
        </w:rPr>
      </w:pPr>
      <w:r w:rsidRPr="004429CA">
        <w:rPr>
          <w:b/>
          <w:bCs/>
          <w:color w:val="000000" w:themeColor="text1"/>
        </w:rPr>
        <w:t>AGENDA</w:t>
      </w:r>
      <w:r w:rsidR="00533CFF" w:rsidRPr="004429CA">
        <w:rPr>
          <w:b/>
          <w:bCs/>
          <w:color w:val="000000" w:themeColor="text1"/>
        </w:rPr>
        <w:t xml:space="preserve"> CA</w:t>
      </w:r>
      <w:r w:rsidR="004429CA" w:rsidRPr="004429CA">
        <w:rPr>
          <w:b/>
          <w:bCs/>
          <w:color w:val="000000" w:themeColor="text1"/>
        </w:rPr>
        <w:t xml:space="preserve"> de 10 à 17h, </w:t>
      </w:r>
    </w:p>
    <w:p w:rsidR="004429CA" w:rsidRPr="004429CA" w:rsidRDefault="004429CA" w:rsidP="004429CA">
      <w:pPr>
        <w:pStyle w:val="NormalWeb"/>
        <w:jc w:val="center"/>
        <w:rPr>
          <w:b/>
        </w:rPr>
      </w:pPr>
      <w:r w:rsidRPr="004429CA">
        <w:rPr>
          <w:b/>
        </w:rPr>
        <w:t>4-6 Rond Point des Champs Elysées- Paris 8</w:t>
      </w:r>
    </w:p>
    <w:p w:rsidR="00533CFF" w:rsidRPr="004429CA" w:rsidRDefault="00814A10" w:rsidP="004429CA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Vendredi 13 Janvier </w:t>
      </w:r>
      <w:r w:rsidR="00533CFF"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8A2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>(Renouvellement du Bureau)</w:t>
      </w:r>
    </w:p>
    <w:p w:rsidR="00814A10" w:rsidRPr="004429CA" w:rsidRDefault="00814A10" w:rsidP="004429CA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>Vendredi 24 mars</w:t>
      </w:r>
      <w:r w:rsidR="00533CFF"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( ! c’est en même temps que les EMPR 2023</w:t>
      </w:r>
      <w:r w:rsidR="008A220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14A10" w:rsidRPr="004429CA" w:rsidRDefault="00814A10" w:rsidP="004429CA">
      <w:pPr>
        <w:pStyle w:val="Paragraphedelist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>Vendredi 22 septembre</w:t>
      </w:r>
      <w:r w:rsidR="00533CFF"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</w:p>
    <w:p w:rsidR="00553318" w:rsidRPr="004429CA" w:rsidRDefault="00533CFF" w:rsidP="004429CA">
      <w:pPr>
        <w:pStyle w:val="NormalWeb"/>
        <w:spacing w:before="0" w:beforeAutospacing="0" w:after="0" w:afterAutospacing="0"/>
        <w:jc w:val="center"/>
        <w:rPr>
          <w:b/>
          <w:bCs/>
          <w:highlight w:val="yellow"/>
        </w:rPr>
      </w:pPr>
      <w:r w:rsidRPr="004429CA">
        <w:rPr>
          <w:b/>
          <w:bCs/>
        </w:rPr>
        <w:t>AGENDA forum</w:t>
      </w:r>
      <w:r w:rsidR="008A2209">
        <w:rPr>
          <w:b/>
          <w:bCs/>
        </w:rPr>
        <w:t xml:space="preserve"> (régio</w:t>
      </w:r>
      <w:r w:rsidR="004429CA">
        <w:rPr>
          <w:b/>
          <w:bCs/>
        </w:rPr>
        <w:t>nal, pluri annuel)</w:t>
      </w:r>
      <w:r w:rsidR="008A2209">
        <w:rPr>
          <w:b/>
          <w:bCs/>
        </w:rPr>
        <w:t xml:space="preserve"> et colloque (natio</w:t>
      </w:r>
      <w:r w:rsidR="004429CA">
        <w:rPr>
          <w:b/>
          <w:bCs/>
        </w:rPr>
        <w:t>nnal, annuel)</w:t>
      </w:r>
    </w:p>
    <w:p w:rsidR="00533CFF" w:rsidRPr="004429CA" w:rsidRDefault="00533CFF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>30 septembre 2022 forum conduite Kerpape</w:t>
      </w:r>
    </w:p>
    <w:p w:rsidR="00533CFF" w:rsidRPr="004429CA" w:rsidRDefault="00533CFF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Novembre 2022 : </w:t>
      </w:r>
      <w:r w:rsidR="00192816" w:rsidRPr="004429CA">
        <w:rPr>
          <w:rFonts w:ascii="Times New Roman" w:hAnsi="Times New Roman" w:cs="Times New Roman"/>
          <w:color w:val="000000" w:themeColor="text1"/>
          <w:sz w:val="24"/>
          <w:szCs w:val="24"/>
        </w:rPr>
        <w:t>congrès UNAFTC</w:t>
      </w:r>
    </w:p>
    <w:p w:rsidR="00533CFF" w:rsidRPr="008A2209" w:rsidRDefault="00533CFF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209">
        <w:rPr>
          <w:rFonts w:ascii="Times New Roman" w:hAnsi="Times New Roman" w:cs="Times New Roman"/>
          <w:color w:val="000000" w:themeColor="text1"/>
          <w:sz w:val="24"/>
          <w:szCs w:val="24"/>
        </w:rPr>
        <w:t>20 Janvier  2023</w:t>
      </w:r>
      <w:r w:rsidR="008A2209" w:rsidRPr="008A2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2209">
        <w:rPr>
          <w:rFonts w:ascii="Times New Roman" w:hAnsi="Times New Roman" w:cs="Times New Roman"/>
          <w:color w:val="000000" w:themeColor="text1"/>
          <w:sz w:val="24"/>
          <w:szCs w:val="24"/>
        </w:rPr>
        <w:t>forum régional à Pessac </w:t>
      </w:r>
      <w:r w:rsidR="008A2209" w:rsidRPr="008A2209">
        <w:rPr>
          <w:rFonts w:ascii="Times New Roman" w:hAnsi="Times New Roman" w:cs="Times New Roman"/>
          <w:color w:val="000000" w:themeColor="text1"/>
          <w:sz w:val="24"/>
          <w:szCs w:val="24"/>
        </w:rPr>
        <w:t>« Quand le sport fait mal à la tête »</w:t>
      </w:r>
    </w:p>
    <w:p w:rsidR="00533CFF" w:rsidRPr="004429CA" w:rsidRDefault="00533CFF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29CA">
        <w:rPr>
          <w:rFonts w:ascii="Times New Roman" w:hAnsi="Times New Roman" w:cs="Times New Roman"/>
          <w:sz w:val="24"/>
          <w:szCs w:val="24"/>
        </w:rPr>
        <w:t>2 Mai  2023 Colloque annuel avec l’UNAFTC sur 10 ans de recherche sur les EVC/E</w:t>
      </w:r>
      <w:r w:rsidR="005E1540">
        <w:rPr>
          <w:rFonts w:ascii="Times New Roman" w:hAnsi="Times New Roman" w:cs="Times New Roman"/>
          <w:sz w:val="24"/>
          <w:szCs w:val="24"/>
        </w:rPr>
        <w:t>PR en mai 2023 Amphithéâtre Lar</w:t>
      </w:r>
      <w:r w:rsidRPr="004429CA">
        <w:rPr>
          <w:rFonts w:ascii="Times New Roman" w:hAnsi="Times New Roman" w:cs="Times New Roman"/>
          <w:sz w:val="24"/>
          <w:szCs w:val="24"/>
        </w:rPr>
        <w:t>oque au ministère </w:t>
      </w:r>
    </w:p>
    <w:p w:rsidR="00533CFF" w:rsidRPr="005E1540" w:rsidRDefault="008A2209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540">
        <w:rPr>
          <w:rFonts w:ascii="Times New Roman" w:hAnsi="Times New Roman" w:cs="Times New Roman"/>
          <w:color w:val="000000" w:themeColor="text1"/>
          <w:sz w:val="24"/>
          <w:szCs w:val="24"/>
        </w:rPr>
        <w:t>Juin 2023 : forum régio</w:t>
      </w:r>
      <w:r w:rsidR="0061682E" w:rsidRPr="005E1540">
        <w:rPr>
          <w:rFonts w:ascii="Times New Roman" w:hAnsi="Times New Roman" w:cs="Times New Roman"/>
          <w:color w:val="000000" w:themeColor="text1"/>
          <w:sz w:val="24"/>
          <w:szCs w:val="24"/>
        </w:rPr>
        <w:t>nal sur M</w:t>
      </w:r>
      <w:r w:rsidR="00533CFF" w:rsidRPr="005E1540">
        <w:rPr>
          <w:rFonts w:ascii="Times New Roman" w:hAnsi="Times New Roman" w:cs="Times New Roman"/>
          <w:color w:val="000000" w:themeColor="text1"/>
          <w:sz w:val="24"/>
          <w:szCs w:val="24"/>
        </w:rPr>
        <w:t>arseille ?</w:t>
      </w:r>
      <w:r w:rsidRPr="005E1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29CA" w:rsidRPr="005E1540">
        <w:rPr>
          <w:rFonts w:ascii="Times New Roman" w:hAnsi="Times New Roman" w:cs="Times New Roman"/>
          <w:color w:val="000000" w:themeColor="text1"/>
          <w:sz w:val="24"/>
          <w:szCs w:val="24"/>
        </w:rPr>
        <w:t>titre ?</w:t>
      </w:r>
    </w:p>
    <w:p w:rsidR="00533CFF" w:rsidRPr="004429CA" w:rsidRDefault="00533CFF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Septembre</w:t>
      </w:r>
      <w:r w:rsidRPr="004429CA">
        <w:rPr>
          <w:rFonts w:ascii="Times New Roman" w:hAnsi="Times New Roman" w:cs="Times New Roman"/>
          <w:sz w:val="24"/>
          <w:szCs w:val="24"/>
        </w:rPr>
        <w:t xml:space="preserve"> 2023 </w:t>
      </w:r>
      <w:r w:rsidR="008A2209">
        <w:rPr>
          <w:rFonts w:ascii="Times New Roman" w:hAnsi="Times New Roman" w:cs="Times New Roman"/>
          <w:sz w:val="24"/>
          <w:szCs w:val="24"/>
        </w:rPr>
        <w:t xml:space="preserve">en </w:t>
      </w:r>
      <w:r w:rsidRPr="004429CA">
        <w:rPr>
          <w:rFonts w:ascii="Times New Roman" w:hAnsi="Times New Roman" w:cs="Times New Roman"/>
          <w:sz w:val="24"/>
          <w:szCs w:val="24"/>
        </w:rPr>
        <w:t>comm</w:t>
      </w:r>
      <w:r w:rsidR="008A2209">
        <w:rPr>
          <w:rFonts w:ascii="Times New Roman" w:hAnsi="Times New Roman" w:cs="Times New Roman"/>
          <w:sz w:val="24"/>
          <w:szCs w:val="24"/>
        </w:rPr>
        <w:t>un avec EBIS à Bruxelles (Odile Kozlowski, Laurent Wiart) : m</w:t>
      </w:r>
      <w:r w:rsidRPr="004429CA">
        <w:rPr>
          <w:rFonts w:ascii="Times New Roman" w:hAnsi="Times New Roman" w:cs="Times New Roman"/>
          <w:sz w:val="24"/>
          <w:szCs w:val="24"/>
        </w:rPr>
        <w:t xml:space="preserve">odification du comportement post TC toujours : premiere partie </w:t>
      </w:r>
    </w:p>
    <w:p w:rsidR="00192816" w:rsidRPr="005E1540" w:rsidRDefault="00192816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540">
        <w:rPr>
          <w:rFonts w:ascii="Times New Roman" w:hAnsi="Times New Roman" w:cs="Times New Roman"/>
          <w:sz w:val="24"/>
          <w:szCs w:val="24"/>
        </w:rPr>
        <w:t>2023 : Prochain congrès UNAFTC ?</w:t>
      </w:r>
    </w:p>
    <w:p w:rsidR="00533CFF" w:rsidRPr="005E1540" w:rsidRDefault="005E1540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 : D</w:t>
      </w:r>
      <w:r w:rsidR="00533CFF" w:rsidRPr="005E1540">
        <w:rPr>
          <w:rFonts w:ascii="Times New Roman" w:hAnsi="Times New Roman" w:cs="Times New Roman"/>
          <w:sz w:val="24"/>
          <w:szCs w:val="24"/>
        </w:rPr>
        <w:t>ate ? seconde partie EBIS ? ou ?</w:t>
      </w:r>
    </w:p>
    <w:p w:rsidR="00533CFF" w:rsidRPr="005E1540" w:rsidRDefault="005E1540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 : A</w:t>
      </w:r>
      <w:r w:rsidR="00533CFF" w:rsidRPr="005E1540">
        <w:rPr>
          <w:rFonts w:ascii="Times New Roman" w:hAnsi="Times New Roman" w:cs="Times New Roman"/>
          <w:sz w:val="24"/>
          <w:szCs w:val="24"/>
        </w:rPr>
        <w:t>pproche systémique Bordeaux ?</w:t>
      </w:r>
    </w:p>
    <w:p w:rsidR="009E66CC" w:rsidRPr="004429CA" w:rsidRDefault="009E66CC" w:rsidP="004429CA"/>
    <w:p w:rsidR="004429CA" w:rsidRPr="004429CA" w:rsidRDefault="004429CA" w:rsidP="004429CA">
      <w:pPr>
        <w:jc w:val="center"/>
        <w:rPr>
          <w:b/>
          <w:bCs/>
        </w:rPr>
      </w:pPr>
    </w:p>
    <w:p w:rsidR="004429CA" w:rsidRDefault="009E66CC" w:rsidP="004429CA">
      <w:pPr>
        <w:jc w:val="center"/>
        <w:rPr>
          <w:b/>
          <w:bCs/>
        </w:rPr>
      </w:pPr>
      <w:r w:rsidRPr="004429CA">
        <w:rPr>
          <w:b/>
          <w:bCs/>
        </w:rPr>
        <w:t xml:space="preserve">AGENDA WEBINAIRE 2023 </w:t>
      </w:r>
    </w:p>
    <w:p w:rsidR="009E66CC" w:rsidRPr="004429CA" w:rsidRDefault="00BB5E90" w:rsidP="004429CA">
      <w:pPr>
        <w:jc w:val="center"/>
        <w:rPr>
          <w:b/>
          <w:bCs/>
        </w:rPr>
      </w:pPr>
      <w:r>
        <w:rPr>
          <w:b/>
          <w:bCs/>
        </w:rPr>
        <w:t>En accès libre, mensuels de 18h à 19h (lien zoom envoyé à tous)</w:t>
      </w:r>
    </w:p>
    <w:p w:rsidR="009E66CC" w:rsidRPr="004429CA" w:rsidRDefault="009E66CC" w:rsidP="004429CA">
      <w:pPr>
        <w:jc w:val="center"/>
        <w:rPr>
          <w:b/>
          <w:bCs/>
        </w:rPr>
      </w:pPr>
    </w:p>
    <w:p w:rsidR="009E66CC" w:rsidRPr="004429CA" w:rsidRDefault="009E66CC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29CA">
        <w:rPr>
          <w:rFonts w:ascii="Times New Roman" w:eastAsia="Times New Roman" w:hAnsi="Times New Roman" w:cs="Times New Roman"/>
          <w:sz w:val="24"/>
          <w:szCs w:val="24"/>
          <w:lang w:eastAsia="fr-FR"/>
        </w:rPr>
        <w:t>Jeudi 5 janvier : Physiopathologie du TC et imagerie appliquée à l’expertise (David Plantier)</w:t>
      </w:r>
      <w:r w:rsidRPr="00442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</w:p>
    <w:p w:rsidR="009E66CC" w:rsidRPr="004429CA" w:rsidRDefault="009E66CC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29C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Jeudi 16 février : TC léger et sport (Hélène Cassoudesalle) </w:t>
      </w:r>
    </w:p>
    <w:p w:rsidR="009E66CC" w:rsidRPr="004429CA" w:rsidRDefault="009E66CC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29CA">
        <w:rPr>
          <w:rFonts w:ascii="Times New Roman" w:eastAsia="Times New Roman" w:hAnsi="Times New Roman" w:cs="Times New Roman"/>
          <w:sz w:val="24"/>
          <w:szCs w:val="24"/>
          <w:lang w:eastAsia="fr-FR"/>
        </w:rPr>
        <w:t>Jeudi 16 mars : TC et déficits hypophysaires : Pourquoi ? Quelles prévalences ? Quels retentissements ? (Edwige Yollin) </w:t>
      </w:r>
    </w:p>
    <w:p w:rsidR="009E66CC" w:rsidRPr="004429CA" w:rsidRDefault="009E66CC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29CA">
        <w:rPr>
          <w:rFonts w:ascii="Times New Roman" w:eastAsia="Times New Roman" w:hAnsi="Times New Roman" w:cs="Times New Roman"/>
          <w:sz w:val="24"/>
          <w:szCs w:val="24"/>
          <w:lang w:eastAsia="fr-FR"/>
        </w:rPr>
        <w:t>Jeudi 6 avril : TC et déficits hypophysaires : Qui, comment et quand dépister ? Quelles modalités et quels effets attendus du traitement hormonal ? (Edwige Yollin) </w:t>
      </w:r>
    </w:p>
    <w:p w:rsidR="009E66CC" w:rsidRPr="004429CA" w:rsidRDefault="009E66CC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29CA">
        <w:rPr>
          <w:rFonts w:ascii="Times New Roman" w:eastAsia="Times New Roman" w:hAnsi="Times New Roman" w:cs="Times New Roman"/>
          <w:sz w:val="24"/>
          <w:szCs w:val="24"/>
          <w:lang w:eastAsia="fr-FR"/>
        </w:rPr>
        <w:t>Jeudi 11 mai : Accompagnement des enfants en situation de handicap placés sous la protection de l'enfance (Julia Hamonet-Torny)</w:t>
      </w:r>
      <w:r w:rsidRPr="00442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</w:p>
    <w:p w:rsidR="009E66CC" w:rsidRPr="004429CA" w:rsidRDefault="009E66CC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29CA">
        <w:rPr>
          <w:rFonts w:ascii="Times New Roman" w:eastAsia="Times New Roman" w:hAnsi="Times New Roman" w:cs="Times New Roman"/>
          <w:sz w:val="24"/>
          <w:szCs w:val="24"/>
          <w:lang w:eastAsia="fr-FR"/>
        </w:rPr>
        <w:t>Jeudi 8 juin : Prise en charge des patients en éveil de coma (soins, rééducation, traitement) : (Jacques Luauté)</w:t>
      </w:r>
      <w:r w:rsidRPr="00442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</w:p>
    <w:p w:rsidR="009E66CC" w:rsidRPr="004429CA" w:rsidRDefault="009E66CC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29CA">
        <w:rPr>
          <w:rFonts w:ascii="Times New Roman" w:eastAsia="Times New Roman" w:hAnsi="Times New Roman" w:cs="Times New Roman"/>
          <w:sz w:val="24"/>
          <w:szCs w:val="24"/>
          <w:lang w:eastAsia="fr-FR"/>
        </w:rPr>
        <w:t>Jeudi 28 septembre : </w:t>
      </w:r>
      <w:r w:rsidRPr="00BB5E90">
        <w:rPr>
          <w:rFonts w:ascii="Times New Roman" w:eastAsia="Times New Roman" w:hAnsi="Times New Roman" w:cs="Times New Roman"/>
          <w:sz w:val="24"/>
          <w:szCs w:val="24"/>
          <w:lang w:eastAsia="fr-FR"/>
        </w:rPr>
        <w:t>Troubles du comportement sexuel : Emmanuel Chevrillon </w:t>
      </w:r>
    </w:p>
    <w:p w:rsidR="009E66CC" w:rsidRPr="004429CA" w:rsidRDefault="009E66CC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29CA">
        <w:rPr>
          <w:rFonts w:ascii="Times New Roman" w:eastAsia="Times New Roman" w:hAnsi="Times New Roman" w:cs="Times New Roman"/>
          <w:sz w:val="24"/>
          <w:szCs w:val="24"/>
          <w:lang w:eastAsia="fr-FR"/>
        </w:rPr>
        <w:t>Jeudi 12 octobre : Usages des réalités virtuelles et augmentées en rééducation et réadaptation (Julia Hamonet-Torny)</w:t>
      </w:r>
      <w:r w:rsidRPr="00442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</w:p>
    <w:p w:rsidR="009E66CC" w:rsidRPr="004429CA" w:rsidRDefault="009E66CC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29CA">
        <w:rPr>
          <w:rFonts w:ascii="Times New Roman" w:eastAsia="Times New Roman" w:hAnsi="Times New Roman" w:cs="Times New Roman"/>
          <w:sz w:val="24"/>
          <w:szCs w:val="24"/>
          <w:lang w:eastAsia="fr-FR"/>
        </w:rPr>
        <w:t>Jeudi 16 novembre : Prise en charge de la déglutition dans le traumatisme crânien grave (Rémi Mallart)</w:t>
      </w:r>
      <w:r w:rsidRPr="00442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 </w:t>
      </w:r>
    </w:p>
    <w:p w:rsidR="009E66CC" w:rsidRPr="004429CA" w:rsidRDefault="009E66CC" w:rsidP="004429CA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4429CA">
        <w:rPr>
          <w:rFonts w:ascii="Times New Roman" w:eastAsia="Times New Roman" w:hAnsi="Times New Roman" w:cs="Times New Roman"/>
          <w:sz w:val="24"/>
          <w:szCs w:val="24"/>
          <w:lang w:eastAsia="fr-FR"/>
        </w:rPr>
        <w:t>Jeudi 7 décembre : Intérêt du suivi pluridisciplinaire post rééducation et de l’accompagnement médico-social spécialisé pour les TC(Odile Kozlowski</w:t>
      </w:r>
      <w:r w:rsidRPr="00442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) </w:t>
      </w:r>
    </w:p>
    <w:p w:rsidR="009E66CC" w:rsidRPr="004429CA" w:rsidRDefault="009E66CC" w:rsidP="004429CA">
      <w:pPr>
        <w:pStyle w:val="Paragraphedeliste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</w:p>
    <w:p w:rsidR="00533CFF" w:rsidRPr="00533CFF" w:rsidRDefault="00533CFF" w:rsidP="00533CF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33CFF" w:rsidRDefault="00533CFF" w:rsidP="00533CF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33CFF" w:rsidRDefault="004429CA" w:rsidP="004429CA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FIN</w:t>
      </w:r>
    </w:p>
    <w:p w:rsidR="00892713" w:rsidRDefault="00892713" w:rsidP="00553318">
      <w:pPr>
        <w:pStyle w:val="NormalWeb"/>
        <w:spacing w:before="0" w:beforeAutospacing="0" w:after="0" w:afterAutospacing="0" w:line="360" w:lineRule="auto"/>
      </w:pPr>
    </w:p>
    <w:p w:rsidR="008B38EE" w:rsidRDefault="008B38EE" w:rsidP="00553318">
      <w:pPr>
        <w:spacing w:line="360" w:lineRule="auto"/>
      </w:pPr>
    </w:p>
    <w:sectPr w:rsidR="008B38EE" w:rsidSect="008B38E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1C" w:rsidRDefault="008C0F1C" w:rsidP="00FB789B">
      <w:r>
        <w:separator/>
      </w:r>
    </w:p>
  </w:endnote>
  <w:endnote w:type="continuationSeparator" w:id="1">
    <w:p w:rsidR="008C0F1C" w:rsidRDefault="008C0F1C" w:rsidP="00FB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rodepage"/>
      </w:rPr>
      <w:id w:val="-1542116064"/>
      <w:docPartObj>
        <w:docPartGallery w:val="Page Numbers (Bottom of Page)"/>
        <w:docPartUnique/>
      </w:docPartObj>
    </w:sdtPr>
    <w:sdtContent>
      <w:p w:rsidR="00825ADC" w:rsidRDefault="002137B2" w:rsidP="00013FC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825ADC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25ADC" w:rsidRDefault="00825ADC" w:rsidP="00825AD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DC" w:rsidRDefault="00825ADC" w:rsidP="00825ADC">
    <w:pPr>
      <w:pStyle w:val="Pieddepage"/>
      <w:jc w:val="right"/>
      <w:rPr>
        <w:color w:val="4F81BD" w:themeColor="accent1"/>
      </w:rPr>
    </w:pPr>
    <w:r>
      <w:rPr>
        <w:color w:val="4F81BD" w:themeColor="accent1"/>
      </w:rPr>
      <w:t xml:space="preserve">Page </w:t>
    </w:r>
    <w:r w:rsidR="002137B2"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 w:rsidR="002137B2">
      <w:rPr>
        <w:color w:val="4F81BD" w:themeColor="accent1"/>
      </w:rPr>
      <w:fldChar w:fldCharType="separate"/>
    </w:r>
    <w:r w:rsidR="005E1540">
      <w:rPr>
        <w:noProof/>
        <w:color w:val="4F81BD" w:themeColor="accent1"/>
      </w:rPr>
      <w:t>5</w:t>
    </w:r>
    <w:r w:rsidR="002137B2"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fldSimple w:instr="NUMPAGES  \* Arabic  \* MERGEFORMAT">
      <w:r w:rsidR="005E1540" w:rsidRPr="005E1540">
        <w:rPr>
          <w:noProof/>
          <w:color w:val="4F81BD" w:themeColor="accent1"/>
        </w:rPr>
        <w:t>5</w:t>
      </w:r>
    </w:fldSimple>
  </w:p>
  <w:p w:rsidR="00825ADC" w:rsidRDefault="00825ADC" w:rsidP="00825ADC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1C" w:rsidRDefault="008C0F1C" w:rsidP="00FB789B">
      <w:r>
        <w:separator/>
      </w:r>
    </w:p>
  </w:footnote>
  <w:footnote w:type="continuationSeparator" w:id="1">
    <w:p w:rsidR="008C0F1C" w:rsidRDefault="008C0F1C" w:rsidP="00FB7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9B" w:rsidRDefault="00FB789B" w:rsidP="00FB789B">
    <w:pPr>
      <w:pStyle w:val="En-tte"/>
      <w:jc w:val="center"/>
      <w:rPr>
        <w:b/>
        <w:bCs/>
      </w:rPr>
    </w:pPr>
    <w:r w:rsidRPr="00FB789B">
      <w:rPr>
        <w:b/>
        <w:bCs/>
      </w:rPr>
      <w:t xml:space="preserve">France TC </w:t>
    </w:r>
    <w:r w:rsidR="00250F5D">
      <w:rPr>
        <w:b/>
        <w:bCs/>
      </w:rPr>
      <w:t xml:space="preserve">CR du </w:t>
    </w:r>
    <w:r w:rsidRPr="00FB789B">
      <w:rPr>
        <w:b/>
        <w:bCs/>
      </w:rPr>
      <w:t>CA du 23 septembre 2022</w:t>
    </w:r>
  </w:p>
  <w:p w:rsidR="00FB789B" w:rsidRPr="00FB789B" w:rsidRDefault="00FB789B" w:rsidP="00FB789B">
    <w:pPr>
      <w:pStyle w:val="En-tte"/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0C8F"/>
    <w:multiLevelType w:val="hybridMultilevel"/>
    <w:tmpl w:val="12F21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3104"/>
    <w:multiLevelType w:val="hybridMultilevel"/>
    <w:tmpl w:val="A162C04E"/>
    <w:lvl w:ilvl="0" w:tplc="2BA018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828F1"/>
    <w:multiLevelType w:val="hybridMultilevel"/>
    <w:tmpl w:val="C4240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2AA3"/>
    <w:multiLevelType w:val="hybridMultilevel"/>
    <w:tmpl w:val="573CF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AA4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C0CAC"/>
    <w:multiLevelType w:val="hybridMultilevel"/>
    <w:tmpl w:val="C1EC1F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3A3289"/>
    <w:multiLevelType w:val="hybridMultilevel"/>
    <w:tmpl w:val="CC649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C529C"/>
    <w:multiLevelType w:val="hybridMultilevel"/>
    <w:tmpl w:val="B19EAC46"/>
    <w:lvl w:ilvl="0" w:tplc="40DA5FE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321CE"/>
    <w:multiLevelType w:val="hybridMultilevel"/>
    <w:tmpl w:val="0F8E1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66F59"/>
    <w:multiLevelType w:val="hybridMultilevel"/>
    <w:tmpl w:val="F3EEA9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713"/>
    <w:rsid w:val="00192816"/>
    <w:rsid w:val="001C344A"/>
    <w:rsid w:val="002137B2"/>
    <w:rsid w:val="0021411C"/>
    <w:rsid w:val="00250F5D"/>
    <w:rsid w:val="003F1077"/>
    <w:rsid w:val="004333B0"/>
    <w:rsid w:val="004429CA"/>
    <w:rsid w:val="004A4BAD"/>
    <w:rsid w:val="00533CFF"/>
    <w:rsid w:val="00553318"/>
    <w:rsid w:val="005C2AB6"/>
    <w:rsid w:val="005E1540"/>
    <w:rsid w:val="0061682E"/>
    <w:rsid w:val="00635EB8"/>
    <w:rsid w:val="006F7184"/>
    <w:rsid w:val="00707424"/>
    <w:rsid w:val="00814A10"/>
    <w:rsid w:val="00824154"/>
    <w:rsid w:val="00825ADC"/>
    <w:rsid w:val="00827AA9"/>
    <w:rsid w:val="00892713"/>
    <w:rsid w:val="008A2209"/>
    <w:rsid w:val="008A36F9"/>
    <w:rsid w:val="008B1DDE"/>
    <w:rsid w:val="008B38EE"/>
    <w:rsid w:val="008C0F1C"/>
    <w:rsid w:val="009154B6"/>
    <w:rsid w:val="009A589C"/>
    <w:rsid w:val="009B5B33"/>
    <w:rsid w:val="009E66CC"/>
    <w:rsid w:val="00A84EC5"/>
    <w:rsid w:val="00B9791D"/>
    <w:rsid w:val="00BB5E90"/>
    <w:rsid w:val="00BC78A5"/>
    <w:rsid w:val="00C1295B"/>
    <w:rsid w:val="00C62DF6"/>
    <w:rsid w:val="00D71ADA"/>
    <w:rsid w:val="00E35DF8"/>
    <w:rsid w:val="00E53C28"/>
    <w:rsid w:val="00E759CC"/>
    <w:rsid w:val="00E94BFA"/>
    <w:rsid w:val="00EB38B5"/>
    <w:rsid w:val="00EE67AE"/>
    <w:rsid w:val="00F60026"/>
    <w:rsid w:val="00FA0125"/>
    <w:rsid w:val="00FB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2713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FB78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B789B"/>
  </w:style>
  <w:style w:type="paragraph" w:styleId="Pieddepage">
    <w:name w:val="footer"/>
    <w:basedOn w:val="Normal"/>
    <w:link w:val="PieddepageCar"/>
    <w:uiPriority w:val="99"/>
    <w:unhideWhenUsed/>
    <w:rsid w:val="00FB78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B789B"/>
  </w:style>
  <w:style w:type="character" w:styleId="Numrodepage">
    <w:name w:val="page number"/>
    <w:basedOn w:val="Policepardfaut"/>
    <w:uiPriority w:val="99"/>
    <w:semiHidden/>
    <w:unhideWhenUsed/>
    <w:rsid w:val="00825ADC"/>
  </w:style>
  <w:style w:type="paragraph" w:styleId="Paragraphedeliste">
    <w:name w:val="List Paragraph"/>
    <w:basedOn w:val="Normal"/>
    <w:uiPriority w:val="34"/>
    <w:qFormat/>
    <w:rsid w:val="00533C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msonormal"/>
    <w:basedOn w:val="Normal"/>
    <w:rsid w:val="009E66CC"/>
    <w:pPr>
      <w:spacing w:before="100" w:beforeAutospacing="1" w:after="100" w:afterAutospacing="1"/>
    </w:pPr>
  </w:style>
  <w:style w:type="character" w:customStyle="1" w:styleId="contentpasted0">
    <w:name w:val="contentpasted0"/>
    <w:basedOn w:val="Policepardfaut"/>
    <w:rsid w:val="009E66CC"/>
  </w:style>
  <w:style w:type="character" w:customStyle="1" w:styleId="apple-converted-space">
    <w:name w:val="apple-converted-space"/>
    <w:basedOn w:val="Policepardfaut"/>
    <w:rsid w:val="009E66CC"/>
  </w:style>
  <w:style w:type="paragraph" w:customStyle="1" w:styleId="xmsonormal0">
    <w:name w:val="x_msonormal"/>
    <w:basedOn w:val="Normal"/>
    <w:rsid w:val="00B9791D"/>
    <w:pPr>
      <w:spacing w:before="100" w:beforeAutospacing="1" w:after="100" w:afterAutospacing="1"/>
    </w:pPr>
  </w:style>
  <w:style w:type="character" w:customStyle="1" w:styleId="mark9ad33zztu">
    <w:name w:val="mark9ad33zztu"/>
    <w:basedOn w:val="Policepardfaut"/>
    <w:rsid w:val="00B97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1424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2023-01-09T09:33:00Z</cp:lastPrinted>
  <dcterms:created xsi:type="dcterms:W3CDTF">2023-01-07T12:15:00Z</dcterms:created>
  <dcterms:modified xsi:type="dcterms:W3CDTF">2023-01-09T17:10:00Z</dcterms:modified>
</cp:coreProperties>
</file>